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6A04" w:rsidRPr="00453B39" w:rsidRDefault="00E86A04" w:rsidP="00E86A04">
      <w:pPr>
        <w:pStyle w:val="Default"/>
        <w:rPr>
          <w:sz w:val="32"/>
          <w:szCs w:val="32"/>
        </w:rPr>
      </w:pPr>
    </w:p>
    <w:p w:rsidR="00E86A04" w:rsidRPr="00453B39" w:rsidRDefault="00E86A04" w:rsidP="00E86A04">
      <w:pPr>
        <w:pStyle w:val="Default"/>
        <w:jc w:val="center"/>
        <w:rPr>
          <w:sz w:val="32"/>
          <w:szCs w:val="32"/>
        </w:rPr>
      </w:pPr>
      <w:r w:rsidRPr="00453B39">
        <w:rPr>
          <w:sz w:val="32"/>
          <w:szCs w:val="32"/>
        </w:rPr>
        <w:t>Voláme jaro!</w:t>
      </w:r>
    </w:p>
    <w:p w:rsidR="00E86A04" w:rsidRPr="00453B39" w:rsidRDefault="00E86A04" w:rsidP="00E86A04">
      <w:pPr>
        <w:pStyle w:val="Default"/>
        <w:rPr>
          <w:rFonts w:ascii="Wingdings" w:hAnsi="Wingdings" w:cs="Wingdings"/>
          <w:sz w:val="32"/>
          <w:szCs w:val="32"/>
        </w:rPr>
      </w:pPr>
      <w:r w:rsidRPr="00453B39">
        <w:rPr>
          <w:sz w:val="32"/>
          <w:szCs w:val="32"/>
        </w:rPr>
        <w:t xml:space="preserve">Ahoj, kamarádi </w:t>
      </w:r>
      <w:r w:rsidRPr="00453B39">
        <w:rPr>
          <w:rFonts w:ascii="Wingdings" w:hAnsi="Wingdings" w:cs="Wingdings"/>
          <w:sz w:val="32"/>
          <w:szCs w:val="32"/>
        </w:rPr>
        <w:t></w:t>
      </w:r>
      <w:r w:rsidRPr="00453B39">
        <w:rPr>
          <w:rFonts w:ascii="Wingdings" w:hAnsi="Wingdings" w:cs="Wingdings"/>
          <w:sz w:val="32"/>
          <w:szCs w:val="32"/>
        </w:rPr>
        <w:t></w:t>
      </w:r>
    </w:p>
    <w:p w:rsidR="00E86A04" w:rsidRPr="00453B39" w:rsidRDefault="00E86A04" w:rsidP="00E86A04">
      <w:pPr>
        <w:pStyle w:val="Default"/>
        <w:rPr>
          <w:rFonts w:ascii="Wingdings" w:hAnsi="Wingdings" w:cs="Wingdings"/>
          <w:sz w:val="32"/>
          <w:szCs w:val="32"/>
        </w:rPr>
      </w:pPr>
    </w:p>
    <w:p w:rsidR="00E86A04" w:rsidRPr="00453B39" w:rsidRDefault="00E86A04" w:rsidP="00E86A04">
      <w:pPr>
        <w:pStyle w:val="Default"/>
        <w:rPr>
          <w:sz w:val="32"/>
          <w:szCs w:val="32"/>
        </w:rPr>
      </w:pPr>
      <w:r w:rsidRPr="00453B39">
        <w:rPr>
          <w:rFonts w:ascii="Wingdings" w:hAnsi="Wingdings" w:cs="Wingdings"/>
          <w:sz w:val="32"/>
          <w:szCs w:val="32"/>
        </w:rPr>
        <w:t></w:t>
      </w:r>
      <w:r w:rsidRPr="00453B39">
        <w:rPr>
          <w:rFonts w:ascii="Wingdings" w:hAnsi="Wingdings" w:cs="Wingdings"/>
          <w:sz w:val="32"/>
          <w:szCs w:val="32"/>
        </w:rPr>
        <w:t></w:t>
      </w:r>
      <w:r w:rsidRPr="00453B39">
        <w:rPr>
          <w:sz w:val="32"/>
          <w:szCs w:val="32"/>
        </w:rPr>
        <w:t xml:space="preserve">Pojďte se společně naučit jednoduchou básničku, kterou už se nám snad podaří zimu nadobro odehnat. </w:t>
      </w:r>
    </w:p>
    <w:p w:rsidR="00E86A04" w:rsidRPr="00453B39" w:rsidRDefault="00E86A04" w:rsidP="00E86A04">
      <w:pPr>
        <w:pStyle w:val="Default"/>
        <w:rPr>
          <w:sz w:val="32"/>
          <w:szCs w:val="32"/>
        </w:rPr>
      </w:pPr>
    </w:p>
    <w:p w:rsidR="00E86A04" w:rsidRPr="00E5589A" w:rsidRDefault="00E86A04" w:rsidP="00E86A04">
      <w:pPr>
        <w:pStyle w:val="Default"/>
        <w:jc w:val="center"/>
        <w:rPr>
          <w:sz w:val="44"/>
          <w:szCs w:val="44"/>
        </w:rPr>
      </w:pPr>
      <w:r w:rsidRPr="00E5589A">
        <w:rPr>
          <w:b/>
          <w:bCs/>
          <w:sz w:val="44"/>
          <w:szCs w:val="44"/>
        </w:rPr>
        <w:t>Zimo, táhni pryč</w:t>
      </w:r>
    </w:p>
    <w:p w:rsidR="00E86A04" w:rsidRPr="00E5589A" w:rsidRDefault="00E86A04" w:rsidP="00E86A04">
      <w:pPr>
        <w:pStyle w:val="Default"/>
        <w:jc w:val="center"/>
        <w:rPr>
          <w:sz w:val="44"/>
          <w:szCs w:val="44"/>
        </w:rPr>
      </w:pPr>
      <w:r w:rsidRPr="00E5589A">
        <w:rPr>
          <w:sz w:val="44"/>
          <w:szCs w:val="44"/>
        </w:rPr>
        <w:t>Zimo, zimo, táhni pryč,</w:t>
      </w:r>
    </w:p>
    <w:p w:rsidR="00E86A04" w:rsidRPr="00E5589A" w:rsidRDefault="00E86A04" w:rsidP="00E86A04">
      <w:pPr>
        <w:pStyle w:val="Default"/>
        <w:jc w:val="center"/>
        <w:rPr>
          <w:sz w:val="44"/>
          <w:szCs w:val="44"/>
        </w:rPr>
      </w:pPr>
      <w:r w:rsidRPr="00E5589A">
        <w:rPr>
          <w:sz w:val="44"/>
          <w:szCs w:val="44"/>
        </w:rPr>
        <w:t xml:space="preserve">nebo na </w:t>
      </w:r>
      <w:proofErr w:type="gramStart"/>
      <w:r w:rsidRPr="00E5589A">
        <w:rPr>
          <w:sz w:val="44"/>
          <w:szCs w:val="44"/>
        </w:rPr>
        <w:t>tě</w:t>
      </w:r>
      <w:proofErr w:type="gramEnd"/>
      <w:r w:rsidRPr="00E5589A">
        <w:rPr>
          <w:sz w:val="44"/>
          <w:szCs w:val="44"/>
        </w:rPr>
        <w:t xml:space="preserve"> vezmu bič.</w:t>
      </w:r>
    </w:p>
    <w:p w:rsidR="00E86A04" w:rsidRPr="00E5589A" w:rsidRDefault="00E86A04" w:rsidP="00E86A04">
      <w:pPr>
        <w:pStyle w:val="Default"/>
        <w:jc w:val="center"/>
        <w:rPr>
          <w:sz w:val="44"/>
          <w:szCs w:val="44"/>
        </w:rPr>
      </w:pPr>
      <w:r w:rsidRPr="00E5589A">
        <w:rPr>
          <w:sz w:val="44"/>
          <w:szCs w:val="44"/>
        </w:rPr>
        <w:t>Odtáhnu tě za pačesy,</w:t>
      </w:r>
    </w:p>
    <w:p w:rsidR="00E86A04" w:rsidRPr="00E5589A" w:rsidRDefault="00E86A04" w:rsidP="00E86A04">
      <w:pPr>
        <w:pStyle w:val="Default"/>
        <w:jc w:val="center"/>
        <w:rPr>
          <w:sz w:val="44"/>
          <w:szCs w:val="44"/>
        </w:rPr>
      </w:pPr>
      <w:r w:rsidRPr="00E5589A">
        <w:rPr>
          <w:sz w:val="44"/>
          <w:szCs w:val="44"/>
        </w:rPr>
        <w:t>za ty hory za ty lesy.</w:t>
      </w:r>
    </w:p>
    <w:p w:rsidR="00E86A04" w:rsidRPr="00E5589A" w:rsidRDefault="00E86A04" w:rsidP="00E86A04">
      <w:pPr>
        <w:pStyle w:val="Default"/>
        <w:jc w:val="center"/>
        <w:rPr>
          <w:sz w:val="44"/>
          <w:szCs w:val="44"/>
        </w:rPr>
      </w:pPr>
      <w:r w:rsidRPr="00E5589A">
        <w:rPr>
          <w:sz w:val="44"/>
          <w:szCs w:val="44"/>
        </w:rPr>
        <w:t>Až se vrátím nazpátek,</w:t>
      </w:r>
    </w:p>
    <w:p w:rsidR="00E86A04" w:rsidRPr="00E5589A" w:rsidRDefault="00E86A04" w:rsidP="00E86A04">
      <w:pPr>
        <w:pStyle w:val="Default"/>
        <w:jc w:val="center"/>
        <w:rPr>
          <w:sz w:val="44"/>
          <w:szCs w:val="44"/>
        </w:rPr>
      </w:pPr>
      <w:r w:rsidRPr="00E5589A">
        <w:rPr>
          <w:sz w:val="44"/>
          <w:szCs w:val="44"/>
        </w:rPr>
        <w:t>svleču zimní kabátek.</w:t>
      </w:r>
    </w:p>
    <w:p w:rsidR="00E86A04" w:rsidRPr="00453B39" w:rsidRDefault="00E86A04" w:rsidP="00E86A04">
      <w:pPr>
        <w:pStyle w:val="Default"/>
        <w:rPr>
          <w:sz w:val="32"/>
          <w:szCs w:val="32"/>
        </w:rPr>
      </w:pPr>
    </w:p>
    <w:p w:rsidR="00E86A04" w:rsidRPr="00453B39" w:rsidRDefault="00E86A04" w:rsidP="00E86A04">
      <w:pPr>
        <w:pStyle w:val="Default"/>
        <w:rPr>
          <w:sz w:val="32"/>
          <w:szCs w:val="32"/>
        </w:rPr>
      </w:pPr>
    </w:p>
    <w:p w:rsidR="00E86A04" w:rsidRPr="00453B39" w:rsidRDefault="00E86A04" w:rsidP="00E86A04">
      <w:pPr>
        <w:pStyle w:val="Default"/>
        <w:rPr>
          <w:sz w:val="32"/>
          <w:szCs w:val="32"/>
        </w:rPr>
      </w:pPr>
      <w:r w:rsidRPr="00453B39">
        <w:rPr>
          <w:sz w:val="32"/>
          <w:szCs w:val="32"/>
        </w:rPr>
        <w:t xml:space="preserve">Pojďte si nejdřív přečíst krátkou pohádku o sluníčku: </w:t>
      </w:r>
    </w:p>
    <w:p w:rsidR="00E86A04" w:rsidRPr="00453B39" w:rsidRDefault="00E86A04" w:rsidP="00E86A04">
      <w:pPr>
        <w:pStyle w:val="Default"/>
        <w:rPr>
          <w:sz w:val="32"/>
          <w:szCs w:val="32"/>
        </w:rPr>
      </w:pPr>
      <w:r w:rsidRPr="00453B39">
        <w:rPr>
          <w:b/>
          <w:bCs/>
          <w:sz w:val="32"/>
          <w:szCs w:val="32"/>
        </w:rPr>
        <w:t xml:space="preserve">Pohádka o jarním sluníčku </w:t>
      </w:r>
    </w:p>
    <w:p w:rsidR="00E86A04" w:rsidRPr="00453B39" w:rsidRDefault="00E86A04" w:rsidP="00E86A04">
      <w:pPr>
        <w:pStyle w:val="Default"/>
        <w:rPr>
          <w:sz w:val="32"/>
          <w:szCs w:val="32"/>
        </w:rPr>
      </w:pPr>
      <w:r w:rsidRPr="00453B39">
        <w:rPr>
          <w:sz w:val="32"/>
          <w:szCs w:val="32"/>
        </w:rPr>
        <w:t xml:space="preserve">Vykouklo sluníčko za bílým obláčkem, který plul po modré obloze. Sluníčko se protáhlo, zamrkalo a usmálo se na svět. Letos nastal jarní čas nějak brzy, ale kytičky už vykukují z hlíny, ptáčci začínají zpívat, a tak se sluníčko dalo do práce. Rozzářilo se na celou oblohu, zahnalo obláčky a začalo pomalu prohřívat zem. A jaro může začít. </w:t>
      </w:r>
    </w:p>
    <w:p w:rsidR="00E86A04" w:rsidRPr="00453B39" w:rsidRDefault="00E86A04" w:rsidP="00E86A04">
      <w:pPr>
        <w:pStyle w:val="Default"/>
        <w:rPr>
          <w:sz w:val="32"/>
          <w:szCs w:val="32"/>
        </w:rPr>
      </w:pPr>
      <w:r w:rsidRPr="00453B39">
        <w:rPr>
          <w:sz w:val="32"/>
          <w:szCs w:val="32"/>
        </w:rPr>
        <w:t xml:space="preserve">Další den však bylo pošmourné ráno plné mraků a sluníčku dalo moc práce najít aspoň skulinku </w:t>
      </w:r>
    </w:p>
    <w:p w:rsidR="00E86A04" w:rsidRPr="00453B39" w:rsidRDefault="00E86A04" w:rsidP="00E86A04">
      <w:pPr>
        <w:pStyle w:val="Default"/>
        <w:rPr>
          <w:sz w:val="32"/>
          <w:szCs w:val="32"/>
        </w:rPr>
      </w:pPr>
      <w:r w:rsidRPr="00453B39">
        <w:rPr>
          <w:sz w:val="32"/>
          <w:szCs w:val="32"/>
        </w:rPr>
        <w:t xml:space="preserve">a nakouknout na svět. Mraky měly však převahu, a tak sluníčko raději nabíralo síly, aby mraky přemohlo další den. </w:t>
      </w:r>
    </w:p>
    <w:p w:rsidR="00E86A04" w:rsidRPr="00453B39" w:rsidRDefault="00E86A04" w:rsidP="00E86A04">
      <w:pPr>
        <w:pStyle w:val="Default"/>
        <w:rPr>
          <w:sz w:val="32"/>
          <w:szCs w:val="32"/>
        </w:rPr>
      </w:pPr>
      <w:r w:rsidRPr="00453B39">
        <w:rPr>
          <w:sz w:val="32"/>
          <w:szCs w:val="32"/>
        </w:rPr>
        <w:t xml:space="preserve">A skutečně, další ráno se sluníčko plnou silou nadechlo a mraky se polekaly a na mnoha místech se potrhaly a sluníčko s úsměvem posvítilo na nový den. Všimlo si, že ptáčků i kytiček zase trochu přibylo, objevilo se i několik berušek, které také zvědavě nahlédly, jestli už je dost teplo, aby se mohly proletět. A tak jaro pokračovalo. </w:t>
      </w:r>
    </w:p>
    <w:p w:rsidR="00E86A04" w:rsidRPr="00453B39" w:rsidRDefault="00E86A04" w:rsidP="00E86A04">
      <w:pPr>
        <w:pStyle w:val="Default"/>
        <w:rPr>
          <w:sz w:val="32"/>
          <w:szCs w:val="32"/>
        </w:rPr>
      </w:pPr>
      <w:r w:rsidRPr="00453B39">
        <w:rPr>
          <w:sz w:val="32"/>
          <w:szCs w:val="32"/>
        </w:rPr>
        <w:lastRenderedPageBreak/>
        <w:t xml:space="preserve">Brzy se všechno začalo zelenat, bzučely včelky a bylo stále tepleji. Sluníčko z jasné oblohy sledovalo, jak se mu práce daří a spokojeně se usmívalo, protože jaro je tu.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„Co všechno umí jaro“. Zkus popřemýšlet a říct rodičům, jak poznáme jaro. Třeba ti trochu napoví i obrázek. Vyprávěj v celých větách, ne pouze jednoslovně.</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p>
    <w:p w:rsidR="00E86A04" w:rsidRDefault="00E86A04" w:rsidP="00E86A04">
      <w:pPr>
        <w:pStyle w:val="Default"/>
        <w:rPr>
          <w:i/>
          <w:iCs/>
          <w:color w:val="auto"/>
          <w:sz w:val="32"/>
          <w:szCs w:val="32"/>
        </w:rPr>
      </w:pPr>
      <w:r w:rsidRPr="00453B39">
        <w:rPr>
          <w:i/>
          <w:iCs/>
          <w:color w:val="auto"/>
          <w:sz w:val="32"/>
          <w:szCs w:val="32"/>
        </w:rPr>
        <w:t xml:space="preserve">(Nechte děti, ať charakterizují jarní roční období – př. zelená se tráva, objevují se první jarní květiny, objevují se pupeny na stromech, ptáčci se vrací z teplých krajin, odkládáme zimní oblečení, rodí se mláďata, slavíme Velikonoce…) </w:t>
      </w:r>
    </w:p>
    <w:p w:rsidR="00E5589A" w:rsidRDefault="00E5589A" w:rsidP="00E86A04">
      <w:pPr>
        <w:pStyle w:val="Default"/>
        <w:rPr>
          <w:i/>
          <w:iCs/>
          <w:color w:val="auto"/>
          <w:sz w:val="32"/>
          <w:szCs w:val="32"/>
        </w:rPr>
      </w:pPr>
    </w:p>
    <w:p w:rsidR="00E5589A" w:rsidRPr="00453B39" w:rsidRDefault="00E5589A" w:rsidP="00E86A04">
      <w:pPr>
        <w:pStyle w:val="Default"/>
        <w:rPr>
          <w:i/>
          <w:iCs/>
          <w:color w:val="auto"/>
          <w:sz w:val="32"/>
          <w:szCs w:val="32"/>
        </w:rPr>
      </w:pPr>
    </w:p>
    <w:p w:rsidR="00E86A04" w:rsidRPr="00453B39" w:rsidRDefault="00E86A04" w:rsidP="00E86A04">
      <w:pPr>
        <w:pStyle w:val="Default"/>
        <w:jc w:val="center"/>
        <w:rPr>
          <w:color w:val="auto"/>
          <w:sz w:val="32"/>
          <w:szCs w:val="32"/>
        </w:rPr>
      </w:pPr>
      <w:r w:rsidRPr="00453B39">
        <w:rPr>
          <w:noProof/>
          <w:color w:val="auto"/>
          <w:sz w:val="32"/>
          <w:szCs w:val="32"/>
          <w:lang w:eastAsia="cs-CZ"/>
        </w:rPr>
        <w:drawing>
          <wp:inline distT="0" distB="0" distL="0" distR="0">
            <wp:extent cx="4987295" cy="4810125"/>
            <wp:effectExtent l="0" t="0" r="381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11956" cy="4833910"/>
                    </a:xfrm>
                    <a:prstGeom prst="rect">
                      <a:avLst/>
                    </a:prstGeom>
                    <a:noFill/>
                    <a:ln>
                      <a:noFill/>
                    </a:ln>
                  </pic:spPr>
                </pic:pic>
              </a:graphicData>
            </a:graphic>
          </wp:inline>
        </w:drawing>
      </w:r>
    </w:p>
    <w:p w:rsidR="00E86A04" w:rsidRPr="00453B39" w:rsidRDefault="00E86A04" w:rsidP="00E86A04">
      <w:pPr>
        <w:pStyle w:val="Default"/>
        <w:jc w:val="center"/>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Můžeš se podívat i tady, co všechno patří k jaru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https://www.youtube.com/watch?v=AwVlIIigwFc Jaro přichází. Učební pomůcky NOVADIDA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A co se teď trochu protáhnout? Popros rodiče, ať ti pustí tuhle rozcvičku a společně si zacvičte.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https://www.youtube.com/watch?v=wqBXrQy5BZ8 KÁJA A BAMBULÁČEK </w:t>
      </w:r>
      <w:r w:rsidRPr="00453B39">
        <w:rPr>
          <w:rFonts w:ascii="Segoe UI Symbol" w:hAnsi="Segoe UI Symbol" w:cs="Segoe UI Symbol"/>
          <w:color w:val="auto"/>
          <w:sz w:val="32"/>
          <w:szCs w:val="32"/>
        </w:rPr>
        <w:t>☼</w:t>
      </w:r>
      <w:r w:rsidRPr="00453B39">
        <w:rPr>
          <w:color w:val="auto"/>
          <w:sz w:val="32"/>
          <w:szCs w:val="32"/>
        </w:rPr>
        <w:t xml:space="preserve"> - Učíme se rozcvičku </w:t>
      </w:r>
    </w:p>
    <w:p w:rsidR="00E86A04" w:rsidRDefault="00E86A04" w:rsidP="00E86A04">
      <w:pPr>
        <w:pStyle w:val="Default"/>
        <w:rPr>
          <w:rFonts w:ascii="Wingdings" w:hAnsi="Wingdings" w:cs="Wingdings"/>
          <w:color w:val="auto"/>
          <w:sz w:val="32"/>
          <w:szCs w:val="32"/>
        </w:rPr>
      </w:pPr>
      <w:r w:rsidRPr="00453B39">
        <w:rPr>
          <w:color w:val="auto"/>
          <w:sz w:val="32"/>
          <w:szCs w:val="32"/>
        </w:rPr>
        <w:t xml:space="preserve">Určitě si s Kájou a </w:t>
      </w:r>
      <w:proofErr w:type="spellStart"/>
      <w:r w:rsidRPr="00453B39">
        <w:rPr>
          <w:color w:val="auto"/>
          <w:sz w:val="32"/>
          <w:szCs w:val="32"/>
        </w:rPr>
        <w:t>Bambuláčkem</w:t>
      </w:r>
      <w:proofErr w:type="spellEnd"/>
      <w:r w:rsidRPr="00453B39">
        <w:rPr>
          <w:color w:val="auto"/>
          <w:sz w:val="32"/>
          <w:szCs w:val="32"/>
        </w:rPr>
        <w:t xml:space="preserve"> zacvič kdykoliv budeš chtít, nejenom teď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5589A" w:rsidRPr="00453B39" w:rsidRDefault="00E5589A" w:rsidP="00E86A04">
      <w:pPr>
        <w:pStyle w:val="Default"/>
        <w:rPr>
          <w:rFonts w:ascii="Wingdings" w:hAnsi="Wingdings" w:cs="Wingdings"/>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 „Sluníčko svítí na kytičky“ – procvičujeme </w:t>
      </w:r>
      <w:proofErr w:type="spellStart"/>
      <w:r w:rsidRPr="00453B39">
        <w:rPr>
          <w:color w:val="auto"/>
          <w:sz w:val="32"/>
          <w:szCs w:val="32"/>
        </w:rPr>
        <w:t>grafomotoriku</w:t>
      </w:r>
      <w:proofErr w:type="spellEnd"/>
      <w:r w:rsidRPr="00453B39">
        <w:rPr>
          <w:color w:val="auto"/>
          <w:sz w:val="32"/>
          <w:szCs w:val="32"/>
        </w:rPr>
        <w:t xml:space="preserve"> – šikmá čára v různých směrech.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i/>
          <w:iCs/>
          <w:color w:val="auto"/>
          <w:sz w:val="32"/>
          <w:szCs w:val="32"/>
        </w:rPr>
        <w:t xml:space="preserve">Dbejte na správný úchop tužky nebo pastelky, správný sed dítěte. Čáru vedeme vždy od středu k vnějšímu okraji, zde od sluníčka ke květinám. Při kreslení šikmých čar dítě neotáčí papír. </w:t>
      </w:r>
    </w:p>
    <w:p w:rsidR="00E86A04" w:rsidRPr="00453B39" w:rsidRDefault="00E86A04" w:rsidP="00E86A04">
      <w:pPr>
        <w:pStyle w:val="Default"/>
        <w:rPr>
          <w:rFonts w:ascii="Wingdings" w:hAnsi="Wingdings" w:cs="Wingdings"/>
          <w:color w:val="auto"/>
          <w:sz w:val="32"/>
          <w:szCs w:val="32"/>
        </w:rPr>
      </w:pPr>
      <w:r w:rsidRPr="00453B39">
        <w:rPr>
          <w:color w:val="auto"/>
          <w:sz w:val="32"/>
          <w:szCs w:val="32"/>
        </w:rPr>
        <w:t xml:space="preserve">A aby ti šla práce pěkně od ruky, můžeš si k tomu poslechnout hezkou písničku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Default="00E86A04" w:rsidP="00E86A04">
      <w:pPr>
        <w:pStyle w:val="Default"/>
        <w:rPr>
          <w:color w:val="auto"/>
          <w:sz w:val="32"/>
          <w:szCs w:val="32"/>
        </w:rPr>
      </w:pPr>
      <w:r w:rsidRPr="00453B39">
        <w:rPr>
          <w:color w:val="auto"/>
          <w:sz w:val="32"/>
          <w:szCs w:val="32"/>
        </w:rPr>
        <w:t xml:space="preserve">https://www.youtube.com/watch?v=TM8uEiY0LzU Voláme sluníčko Jarek Nohavica </w:t>
      </w: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Pr="00453B39" w:rsidRDefault="00E5589A" w:rsidP="00E86A04">
      <w:pPr>
        <w:pStyle w:val="Default"/>
        <w:rPr>
          <w:color w:val="auto"/>
          <w:sz w:val="32"/>
          <w:szCs w:val="32"/>
        </w:rPr>
      </w:pPr>
    </w:p>
    <w:p w:rsidR="00E86A04" w:rsidRPr="00453B39" w:rsidRDefault="00E86A04" w:rsidP="00E86A04">
      <w:pPr>
        <w:pStyle w:val="Default"/>
        <w:rPr>
          <w:color w:val="auto"/>
          <w:sz w:val="32"/>
          <w:szCs w:val="32"/>
        </w:rPr>
      </w:pPr>
      <w:r w:rsidRPr="00453B39">
        <w:rPr>
          <w:b/>
          <w:bCs/>
          <w:color w:val="auto"/>
          <w:sz w:val="32"/>
          <w:szCs w:val="32"/>
        </w:rPr>
        <w:lastRenderedPageBreak/>
        <w:t xml:space="preserve">2. </w:t>
      </w:r>
      <w:r w:rsidRPr="00453B39">
        <w:rPr>
          <w:color w:val="auto"/>
          <w:sz w:val="32"/>
          <w:szCs w:val="32"/>
        </w:rPr>
        <w:t xml:space="preserve">„Jarní kytičky“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Určitě sis venku </w:t>
      </w:r>
      <w:proofErr w:type="gramStart"/>
      <w:r w:rsidRPr="00453B39">
        <w:rPr>
          <w:color w:val="auto"/>
          <w:sz w:val="32"/>
          <w:szCs w:val="32"/>
        </w:rPr>
        <w:t>všiml(a), že</w:t>
      </w:r>
      <w:proofErr w:type="gramEnd"/>
      <w:r w:rsidRPr="00453B39">
        <w:rPr>
          <w:color w:val="auto"/>
          <w:sz w:val="32"/>
          <w:szCs w:val="32"/>
        </w:rPr>
        <w:t xml:space="preserve"> už nám sluníčko začalo probouzet kytičky. </w:t>
      </w:r>
    </w:p>
    <w:p w:rsidR="00E86A04" w:rsidRPr="00453B39" w:rsidRDefault="00E86A04" w:rsidP="00E86A04">
      <w:pPr>
        <w:pStyle w:val="Default"/>
        <w:jc w:val="center"/>
        <w:rPr>
          <w:color w:val="auto"/>
          <w:sz w:val="32"/>
          <w:szCs w:val="32"/>
        </w:rPr>
      </w:pPr>
      <w:r w:rsidRPr="00453B39">
        <w:rPr>
          <w:noProof/>
          <w:color w:val="auto"/>
          <w:sz w:val="32"/>
          <w:szCs w:val="32"/>
          <w:lang w:eastAsia="cs-CZ"/>
        </w:rPr>
        <w:drawing>
          <wp:inline distT="0" distB="0" distL="0" distR="0">
            <wp:extent cx="4190579" cy="3562350"/>
            <wp:effectExtent l="0" t="0" r="63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229844" cy="3595729"/>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color w:val="auto"/>
          <w:sz w:val="32"/>
          <w:szCs w:val="32"/>
        </w:rPr>
        <w:t xml:space="preserve">První kytička, která se nám probouzí, je… Napoví ti básnička </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5589A" w:rsidRDefault="00E5589A" w:rsidP="00E86A04">
      <w:pPr>
        <w:pStyle w:val="Default"/>
        <w:rPr>
          <w:rFonts w:ascii="Wingdings" w:hAnsi="Wingdings" w:cs="Wingdings"/>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Znáš některé další květiny? Jak se jmenují a jakou mají barvu?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Prohlédni si obrázky a řekni jména květin.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Poznáš jarní květiny? </w:t>
      </w:r>
    </w:p>
    <w:p w:rsidR="00E86A04" w:rsidRPr="00453B39" w:rsidRDefault="00E86A04" w:rsidP="00E86A04">
      <w:pPr>
        <w:pStyle w:val="Default"/>
        <w:rPr>
          <w:color w:val="auto"/>
          <w:sz w:val="32"/>
          <w:szCs w:val="32"/>
        </w:rPr>
      </w:pPr>
      <w:r w:rsidRPr="00453B39">
        <w:rPr>
          <w:noProof/>
          <w:color w:val="auto"/>
          <w:sz w:val="32"/>
          <w:szCs w:val="32"/>
          <w:lang w:eastAsia="cs-CZ"/>
        </w:rPr>
        <w:drawing>
          <wp:inline distT="0" distB="0" distL="0" distR="0">
            <wp:extent cx="2655263" cy="198120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67048" cy="1989994"/>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2762250" cy="183781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86578" cy="1853996"/>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r w:rsidRPr="00453B39">
        <w:rPr>
          <w:color w:val="auto"/>
          <w:sz w:val="32"/>
          <w:szCs w:val="32"/>
        </w:rPr>
        <w:t xml:space="preserve">BLEDULE </w:t>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t xml:space="preserve">SNĚŽENKA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noProof/>
          <w:color w:val="auto"/>
          <w:sz w:val="32"/>
          <w:szCs w:val="32"/>
          <w:lang w:eastAsia="cs-CZ"/>
        </w:rPr>
        <w:drawing>
          <wp:inline distT="0" distB="0" distL="0" distR="0">
            <wp:extent cx="2428875" cy="1866900"/>
            <wp:effectExtent l="0" t="0" r="952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8875" cy="1866900"/>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1971675" cy="2562225"/>
            <wp:effectExtent l="0" t="0" r="9525"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1675" cy="2562225"/>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r w:rsidRPr="00453B39">
        <w:rPr>
          <w:color w:val="auto"/>
          <w:sz w:val="32"/>
          <w:szCs w:val="32"/>
        </w:rPr>
        <w:t>NARCIS</w:t>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t xml:space="preserve"> PETRKLÍČ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noProof/>
          <w:color w:val="auto"/>
          <w:sz w:val="32"/>
          <w:szCs w:val="32"/>
          <w:lang w:eastAsia="cs-CZ"/>
        </w:rPr>
        <w:lastRenderedPageBreak/>
        <w:drawing>
          <wp:inline distT="0" distB="0" distL="0" distR="0">
            <wp:extent cx="2584230" cy="1724025"/>
            <wp:effectExtent l="0" t="0" r="698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2939" cy="1729835"/>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2371725" cy="2371725"/>
            <wp:effectExtent l="0" t="0" r="9525"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FIALKA</w:t>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t xml:space="preserve"> KROKUS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p>
    <w:p w:rsidR="007413AC" w:rsidRPr="00453B39" w:rsidRDefault="00E86A04" w:rsidP="00E86A04">
      <w:pPr>
        <w:pStyle w:val="Default"/>
        <w:rPr>
          <w:color w:val="auto"/>
          <w:sz w:val="32"/>
          <w:szCs w:val="32"/>
        </w:rPr>
      </w:pPr>
      <w:r w:rsidRPr="00453B39">
        <w:rPr>
          <w:noProof/>
          <w:color w:val="auto"/>
          <w:sz w:val="32"/>
          <w:szCs w:val="32"/>
          <w:lang w:eastAsia="cs-CZ"/>
        </w:rPr>
        <w:drawing>
          <wp:inline distT="0" distB="0" distL="0" distR="0">
            <wp:extent cx="2475878" cy="1647825"/>
            <wp:effectExtent l="0" t="0" r="63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6988" cy="1648564"/>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2661724" cy="1428750"/>
            <wp:effectExtent l="0" t="0" r="571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67119" cy="1431646"/>
                    </a:xfrm>
                    <a:prstGeom prst="rect">
                      <a:avLst/>
                    </a:prstGeom>
                    <a:noFill/>
                    <a:ln>
                      <a:noFill/>
                    </a:ln>
                  </pic:spPr>
                </pic:pic>
              </a:graphicData>
            </a:graphic>
          </wp:inline>
        </w:drawing>
      </w: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r w:rsidRPr="00453B39">
        <w:rPr>
          <w:color w:val="auto"/>
          <w:sz w:val="32"/>
          <w:szCs w:val="32"/>
        </w:rPr>
        <w:t>HYACINT</w:t>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r>
      <w:r w:rsidRPr="00453B39">
        <w:rPr>
          <w:color w:val="auto"/>
          <w:sz w:val="32"/>
          <w:szCs w:val="32"/>
        </w:rPr>
        <w:tab/>
        <w:t>MACEŠKA</w:t>
      </w: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r w:rsidRPr="00453B39">
        <w:rPr>
          <w:noProof/>
          <w:color w:val="auto"/>
          <w:sz w:val="32"/>
          <w:szCs w:val="32"/>
          <w:lang w:eastAsia="cs-CZ"/>
        </w:rPr>
        <w:drawing>
          <wp:inline distT="0" distB="0" distL="0" distR="0">
            <wp:extent cx="2573476" cy="132397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6996" cy="1330931"/>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2619375" cy="1733550"/>
            <wp:effectExtent l="0" t="0" r="952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9375" cy="1733550"/>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r w:rsidRPr="00453B39">
        <w:rPr>
          <w:color w:val="auto"/>
          <w:sz w:val="32"/>
          <w:szCs w:val="32"/>
        </w:rPr>
        <w:t xml:space="preserve">TULIPÁN </w:t>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Pr="00453B39">
        <w:rPr>
          <w:color w:val="auto"/>
          <w:sz w:val="32"/>
          <w:szCs w:val="32"/>
        </w:rPr>
        <w:t xml:space="preserve">MODŘENEC </w:t>
      </w: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r w:rsidRPr="00453B39">
        <w:rPr>
          <w:noProof/>
          <w:color w:val="auto"/>
          <w:sz w:val="32"/>
          <w:szCs w:val="32"/>
          <w:lang w:eastAsia="cs-CZ"/>
        </w:rPr>
        <w:drawing>
          <wp:inline distT="0" distB="0" distL="0" distR="0">
            <wp:extent cx="2466975" cy="1838325"/>
            <wp:effectExtent l="0" t="0" r="9525" b="952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6975" cy="1838325"/>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2619375" cy="1733550"/>
            <wp:effectExtent l="0" t="0" r="952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9375" cy="1733550"/>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r w:rsidRPr="00453B39">
        <w:rPr>
          <w:color w:val="auto"/>
          <w:sz w:val="32"/>
          <w:szCs w:val="32"/>
        </w:rPr>
        <w:t>PODBĚL</w:t>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Pr="00453B39">
        <w:rPr>
          <w:color w:val="auto"/>
          <w:sz w:val="32"/>
          <w:szCs w:val="32"/>
        </w:rPr>
        <w:t xml:space="preserve"> TALOVÍN </w:t>
      </w:r>
    </w:p>
    <w:p w:rsidR="007413AC" w:rsidRPr="00453B39" w:rsidRDefault="007413AC" w:rsidP="00E86A04">
      <w:pPr>
        <w:pStyle w:val="Default"/>
        <w:rPr>
          <w:color w:val="auto"/>
          <w:sz w:val="32"/>
          <w:szCs w:val="32"/>
        </w:rPr>
      </w:pPr>
    </w:p>
    <w:p w:rsidR="007413AC" w:rsidRDefault="007413AC" w:rsidP="00E86A04">
      <w:pPr>
        <w:pStyle w:val="Default"/>
        <w:rPr>
          <w:color w:val="auto"/>
          <w:sz w:val="32"/>
          <w:szCs w:val="32"/>
        </w:rPr>
      </w:pPr>
      <w:r w:rsidRPr="00453B39">
        <w:rPr>
          <w:noProof/>
          <w:color w:val="auto"/>
          <w:sz w:val="32"/>
          <w:szCs w:val="32"/>
          <w:lang w:eastAsia="cs-CZ"/>
        </w:rPr>
        <w:drawing>
          <wp:inline distT="0" distB="0" distL="0" distR="0">
            <wp:extent cx="2395049" cy="1933575"/>
            <wp:effectExtent l="0" t="0" r="571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9226" cy="1936947"/>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2710201" cy="234315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3800" cy="2346262"/>
                    </a:xfrm>
                    <a:prstGeom prst="rect">
                      <a:avLst/>
                    </a:prstGeom>
                    <a:noFill/>
                    <a:ln>
                      <a:noFill/>
                    </a:ln>
                  </pic:spPr>
                </pic:pic>
              </a:graphicData>
            </a:graphic>
          </wp:inline>
        </w:drawing>
      </w:r>
    </w:p>
    <w:p w:rsidR="00E86A04" w:rsidRDefault="00E86A04" w:rsidP="00E86A04">
      <w:pPr>
        <w:pStyle w:val="Default"/>
        <w:rPr>
          <w:color w:val="auto"/>
          <w:sz w:val="32"/>
          <w:szCs w:val="32"/>
        </w:rPr>
      </w:pPr>
      <w:r w:rsidRPr="00453B39">
        <w:rPr>
          <w:color w:val="auto"/>
          <w:sz w:val="32"/>
          <w:szCs w:val="32"/>
        </w:rPr>
        <w:t xml:space="preserve">ZLATÝ DÉŠŤ </w:t>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007413AC" w:rsidRPr="00453B39">
        <w:rPr>
          <w:color w:val="auto"/>
          <w:sz w:val="32"/>
          <w:szCs w:val="32"/>
        </w:rPr>
        <w:tab/>
      </w:r>
      <w:r w:rsidRPr="00453B39">
        <w:rPr>
          <w:color w:val="auto"/>
          <w:sz w:val="32"/>
          <w:szCs w:val="32"/>
        </w:rPr>
        <w:t xml:space="preserve">JÍVA – „KOČIČKY“  </w:t>
      </w: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Pr="00453B39" w:rsidRDefault="00E5589A" w:rsidP="00E86A04">
      <w:pPr>
        <w:pStyle w:val="Default"/>
        <w:rPr>
          <w:color w:val="auto"/>
          <w:sz w:val="32"/>
          <w:szCs w:val="32"/>
        </w:rPr>
      </w:pPr>
    </w:p>
    <w:p w:rsidR="00E86A04" w:rsidRPr="00453B39" w:rsidRDefault="00E86A04" w:rsidP="00E86A04">
      <w:pPr>
        <w:pStyle w:val="Default"/>
        <w:rPr>
          <w:color w:val="auto"/>
          <w:sz w:val="32"/>
          <w:szCs w:val="32"/>
        </w:rPr>
      </w:pPr>
    </w:p>
    <w:p w:rsidR="00E86A04" w:rsidRDefault="00E86A04" w:rsidP="00E86A04">
      <w:pPr>
        <w:pStyle w:val="Default"/>
        <w:spacing w:after="41"/>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Řekni rodičům, na jakou hlásku názvy kytiček začínají, kdo pozná na začátku, trénuje i hlásku na konci slova. </w:t>
      </w:r>
    </w:p>
    <w:p w:rsidR="00E5589A" w:rsidRPr="00453B39" w:rsidRDefault="00E5589A" w:rsidP="00E86A04">
      <w:pPr>
        <w:pStyle w:val="Default"/>
        <w:spacing w:after="41"/>
        <w:rPr>
          <w:color w:val="auto"/>
          <w:sz w:val="32"/>
          <w:szCs w:val="32"/>
        </w:rPr>
      </w:pPr>
    </w:p>
    <w:p w:rsidR="00E86A04" w:rsidRDefault="00E86A04" w:rsidP="00E86A04">
      <w:pPr>
        <w:pStyle w:val="Default"/>
        <w:spacing w:after="41"/>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Říkej, který obrázek je vlevo, který vpravo – trénujeme pravolevou orientaci. </w:t>
      </w:r>
    </w:p>
    <w:p w:rsidR="00E5589A" w:rsidRDefault="00E5589A" w:rsidP="00E86A04">
      <w:pPr>
        <w:pStyle w:val="Default"/>
        <w:spacing w:after="41"/>
        <w:rPr>
          <w:color w:val="auto"/>
          <w:sz w:val="32"/>
          <w:szCs w:val="32"/>
        </w:rPr>
      </w:pPr>
    </w:p>
    <w:p w:rsidR="00E5589A" w:rsidRDefault="00E5589A" w:rsidP="00E86A04">
      <w:pPr>
        <w:pStyle w:val="Default"/>
        <w:spacing w:after="41"/>
        <w:rPr>
          <w:color w:val="auto"/>
          <w:sz w:val="32"/>
          <w:szCs w:val="32"/>
        </w:rPr>
      </w:pPr>
    </w:p>
    <w:p w:rsidR="00E5589A" w:rsidRPr="00453B39" w:rsidRDefault="00E5589A" w:rsidP="00E86A04">
      <w:pPr>
        <w:pStyle w:val="Default"/>
        <w:spacing w:after="41"/>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Pojď, trochu se protáhneme. Popros rodiče, ať ti pustí písničku o sluníčku a zatanči si s nimi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rFonts w:ascii="Wingdings" w:hAnsi="Wingdings" w:cs="Wingdings"/>
          <w:color w:val="auto"/>
          <w:sz w:val="32"/>
          <w:szCs w:val="32"/>
        </w:rPr>
      </w:pPr>
    </w:p>
    <w:p w:rsidR="00E86A04" w:rsidRDefault="00E86A04" w:rsidP="00E86A04">
      <w:pPr>
        <w:pStyle w:val="Default"/>
        <w:rPr>
          <w:color w:val="auto"/>
          <w:sz w:val="32"/>
          <w:szCs w:val="32"/>
        </w:rPr>
      </w:pPr>
      <w:r w:rsidRPr="00453B39">
        <w:rPr>
          <w:color w:val="auto"/>
          <w:sz w:val="32"/>
          <w:szCs w:val="32"/>
        </w:rPr>
        <w:t xml:space="preserve">https://www.youtube.com/watch?v=zQWjTC7FDeI </w:t>
      </w:r>
      <w:proofErr w:type="spellStart"/>
      <w:r w:rsidRPr="00453B39">
        <w:rPr>
          <w:color w:val="auto"/>
          <w:sz w:val="32"/>
          <w:szCs w:val="32"/>
        </w:rPr>
        <w:t>Culinka</w:t>
      </w:r>
      <w:proofErr w:type="spellEnd"/>
      <w:r w:rsidRPr="00453B39">
        <w:rPr>
          <w:color w:val="auto"/>
          <w:sz w:val="32"/>
          <w:szCs w:val="32"/>
        </w:rPr>
        <w:t xml:space="preserve"> - Sluníčko (živě) Písničky pro děti </w:t>
      </w:r>
    </w:p>
    <w:p w:rsidR="00E5589A" w:rsidRDefault="00E5589A" w:rsidP="00E86A04">
      <w:pPr>
        <w:pStyle w:val="Default"/>
        <w:rPr>
          <w:color w:val="auto"/>
          <w:sz w:val="32"/>
          <w:szCs w:val="32"/>
        </w:rPr>
      </w:pPr>
    </w:p>
    <w:p w:rsidR="00E5589A" w:rsidRPr="00453B39" w:rsidRDefault="00E5589A"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Pohádka </w:t>
      </w:r>
    </w:p>
    <w:p w:rsidR="00E86A04" w:rsidRPr="00453B39" w:rsidRDefault="00E86A04" w:rsidP="00E5589A">
      <w:pPr>
        <w:pStyle w:val="Default"/>
        <w:jc w:val="center"/>
        <w:rPr>
          <w:color w:val="auto"/>
          <w:sz w:val="32"/>
          <w:szCs w:val="32"/>
        </w:rPr>
      </w:pPr>
      <w:r w:rsidRPr="00453B39">
        <w:rPr>
          <w:b/>
          <w:bCs/>
          <w:color w:val="auto"/>
          <w:sz w:val="32"/>
          <w:szCs w:val="32"/>
        </w:rPr>
        <w:t>Krtek a semínko</w:t>
      </w:r>
    </w:p>
    <w:p w:rsidR="00E86A04" w:rsidRPr="00453B39" w:rsidRDefault="00E86A04" w:rsidP="00E86A04">
      <w:pPr>
        <w:pStyle w:val="Default"/>
        <w:rPr>
          <w:color w:val="auto"/>
          <w:sz w:val="32"/>
          <w:szCs w:val="32"/>
        </w:rPr>
      </w:pPr>
      <w:r w:rsidRPr="00453B39">
        <w:rPr>
          <w:i/>
          <w:iCs/>
          <w:color w:val="auto"/>
          <w:sz w:val="32"/>
          <w:szCs w:val="32"/>
        </w:rPr>
        <w:t xml:space="preserve">S touto jarní pohádkou si s dětmi procvičíme paměť a pozornost a především porozumění </w:t>
      </w:r>
    </w:p>
    <w:p w:rsidR="00E86A04" w:rsidRPr="00453B39" w:rsidRDefault="00E86A04" w:rsidP="00E86A04">
      <w:pPr>
        <w:pStyle w:val="Default"/>
        <w:rPr>
          <w:color w:val="auto"/>
          <w:sz w:val="32"/>
          <w:szCs w:val="32"/>
        </w:rPr>
      </w:pPr>
      <w:r w:rsidRPr="00453B39">
        <w:rPr>
          <w:i/>
          <w:iCs/>
          <w:color w:val="auto"/>
          <w:sz w:val="32"/>
          <w:szCs w:val="32"/>
        </w:rPr>
        <w:t xml:space="preserve">textu. </w:t>
      </w:r>
    </w:p>
    <w:p w:rsidR="00E86A04" w:rsidRPr="00453B39" w:rsidRDefault="00E86A04" w:rsidP="00E86A04">
      <w:pPr>
        <w:pStyle w:val="Default"/>
        <w:rPr>
          <w:color w:val="auto"/>
          <w:sz w:val="32"/>
          <w:szCs w:val="32"/>
        </w:rPr>
      </w:pPr>
      <w:r w:rsidRPr="00453B39">
        <w:rPr>
          <w:color w:val="auto"/>
          <w:sz w:val="32"/>
          <w:szCs w:val="32"/>
        </w:rPr>
        <w:t xml:space="preserve">Krtek spal ve svém podzemním domečku, spalo se mu velmi hezky. Zima totiž konečně odešla daleko pryč za hory, a tak se už nemusel bát mrazivého počasí. Nemohl se dočkat příchodu jara, kdy sluníčko na vrcholu kopce už začíná více hřát a delší dobu se dívá na svět. </w:t>
      </w:r>
    </w:p>
    <w:p w:rsidR="00E86A04" w:rsidRPr="00453B39" w:rsidRDefault="00E86A04" w:rsidP="00E86A04">
      <w:pPr>
        <w:pStyle w:val="Default"/>
        <w:rPr>
          <w:color w:val="auto"/>
          <w:sz w:val="32"/>
          <w:szCs w:val="32"/>
        </w:rPr>
      </w:pPr>
      <w:r w:rsidRPr="00453B39">
        <w:rPr>
          <w:color w:val="auto"/>
          <w:sz w:val="32"/>
          <w:szCs w:val="32"/>
        </w:rPr>
        <w:t xml:space="preserve">Sice občas zapršelo, ale bylo to mnohem lepší, než kdyby byly sněhové vánice a všechno v okolí bylo jen zmrzlé a studené. Krteček se ještě na chvíli zachumlal do svých teplých peřin, ale už se těšil, jak se projde po čerstvě vyrostlé travičce. </w:t>
      </w:r>
    </w:p>
    <w:p w:rsidR="00E86A04" w:rsidRPr="00453B39" w:rsidRDefault="00E86A04" w:rsidP="00E86A04">
      <w:pPr>
        <w:pStyle w:val="Default"/>
        <w:rPr>
          <w:color w:val="auto"/>
          <w:sz w:val="32"/>
          <w:szCs w:val="32"/>
        </w:rPr>
      </w:pPr>
      <w:r w:rsidRPr="00453B39">
        <w:rPr>
          <w:color w:val="auto"/>
          <w:sz w:val="32"/>
          <w:szCs w:val="32"/>
        </w:rPr>
        <w:t xml:space="preserve">Probouzelo se mu opravdu krásně, protože až k sobě dolů do pelíšku slyšel z louky, jak se </w:t>
      </w:r>
    </w:p>
    <w:p w:rsidR="00E86A04" w:rsidRPr="00453B39" w:rsidRDefault="00E86A04" w:rsidP="00E86A04">
      <w:pPr>
        <w:pStyle w:val="Default"/>
        <w:rPr>
          <w:color w:val="auto"/>
          <w:sz w:val="32"/>
          <w:szCs w:val="32"/>
        </w:rPr>
      </w:pPr>
      <w:r w:rsidRPr="00453B39">
        <w:rPr>
          <w:color w:val="auto"/>
          <w:sz w:val="32"/>
          <w:szCs w:val="32"/>
        </w:rPr>
        <w:t xml:space="preserve">všichni motýlci se, cvrčci a včelky radují a volají: „Jaro už k nám dorazilo, hurá!“ Jenže najednou </w:t>
      </w:r>
    </w:p>
    <w:p w:rsidR="00E86A04" w:rsidRPr="00453B39" w:rsidRDefault="00E86A04" w:rsidP="00E86A04">
      <w:pPr>
        <w:pStyle w:val="Default"/>
        <w:rPr>
          <w:color w:val="auto"/>
          <w:sz w:val="32"/>
          <w:szCs w:val="32"/>
        </w:rPr>
      </w:pPr>
      <w:r w:rsidRPr="00453B39">
        <w:rPr>
          <w:color w:val="auto"/>
          <w:sz w:val="32"/>
          <w:szCs w:val="32"/>
        </w:rPr>
        <w:t>slyší takové zvláštní křupání. „</w:t>
      </w:r>
      <w:proofErr w:type="spellStart"/>
      <w:r w:rsidRPr="00453B39">
        <w:rPr>
          <w:color w:val="auto"/>
          <w:sz w:val="32"/>
          <w:szCs w:val="32"/>
        </w:rPr>
        <w:t>Křup</w:t>
      </w:r>
      <w:proofErr w:type="spellEnd"/>
      <w:r w:rsidRPr="00453B39">
        <w:rPr>
          <w:color w:val="auto"/>
          <w:sz w:val="32"/>
          <w:szCs w:val="32"/>
        </w:rPr>
        <w:t xml:space="preserve">… </w:t>
      </w:r>
      <w:proofErr w:type="spellStart"/>
      <w:r w:rsidRPr="00453B39">
        <w:rPr>
          <w:color w:val="auto"/>
          <w:sz w:val="32"/>
          <w:szCs w:val="32"/>
        </w:rPr>
        <w:t>křup</w:t>
      </w:r>
      <w:proofErr w:type="spellEnd"/>
      <w:r w:rsidRPr="00453B39">
        <w:rPr>
          <w:color w:val="auto"/>
          <w:sz w:val="32"/>
          <w:szCs w:val="32"/>
        </w:rPr>
        <w:t xml:space="preserve">… </w:t>
      </w:r>
      <w:proofErr w:type="spellStart"/>
      <w:r w:rsidRPr="00453B39">
        <w:rPr>
          <w:color w:val="auto"/>
          <w:sz w:val="32"/>
          <w:szCs w:val="32"/>
        </w:rPr>
        <w:t>křup</w:t>
      </w:r>
      <w:proofErr w:type="spellEnd"/>
      <w:r w:rsidRPr="00453B39">
        <w:rPr>
          <w:color w:val="auto"/>
          <w:sz w:val="32"/>
          <w:szCs w:val="32"/>
        </w:rPr>
        <w:t xml:space="preserve">“ ozývalo se z kouta krtkova světničky. „Co mi to tady může jenom tak křupat, co to může být?“ říkal si krtek, zvedl se z postýlky a šel se podívat do kouta, odkud zvuky vycházely. V rohu světničky ležela malinkatá postýlka a v ní ještě menší semínko. Jednou totiž na podzim, když krtek s kamarádkou veverkou zkoumali semínka – miminka různých květin či stromů, našli malé semínko a krtek se rozhodl, že si ho nechá a přes zimu ho nechá odpočívat u sebe ve světničce v malé postýlce. </w:t>
      </w:r>
    </w:p>
    <w:p w:rsidR="00E86A04" w:rsidRPr="00453B39" w:rsidRDefault="00E86A04" w:rsidP="00E86A04">
      <w:pPr>
        <w:pStyle w:val="Default"/>
        <w:rPr>
          <w:color w:val="auto"/>
          <w:sz w:val="32"/>
          <w:szCs w:val="32"/>
        </w:rPr>
      </w:pPr>
      <w:r w:rsidRPr="00453B39">
        <w:rPr>
          <w:color w:val="auto"/>
          <w:sz w:val="32"/>
          <w:szCs w:val="32"/>
        </w:rPr>
        <w:t xml:space="preserve">Z postýlky najednou vykoukl uzoulinký prstíček, který všude kolem něj osahával vlhkou půdu a začal se do ní zavrtávat. „To jsem ale blázen, co se to tomu semínku jenom děje?“ divil se krtek. „Ťuk, ťuk“ </w:t>
      </w:r>
      <w:r w:rsidRPr="00453B39">
        <w:rPr>
          <w:color w:val="auto"/>
          <w:sz w:val="32"/>
          <w:szCs w:val="32"/>
        </w:rPr>
        <w:lastRenderedPageBreak/>
        <w:t xml:space="preserve">zaklepal krtek na postýlku semínka. „Semínko, jsi uvnitř?“ zeptal se krtek semínka. „Ahoj, krtku, zrovna jsem se probudilo. Venku už je jaro, viď?“ ozvalo se zpod peřinky. </w:t>
      </w:r>
    </w:p>
    <w:p w:rsidR="00E86A04" w:rsidRPr="00453B39" w:rsidRDefault="00E86A04" w:rsidP="00E86A04">
      <w:pPr>
        <w:pStyle w:val="Default"/>
        <w:rPr>
          <w:color w:val="auto"/>
          <w:sz w:val="32"/>
          <w:szCs w:val="32"/>
        </w:rPr>
      </w:pPr>
      <w:r w:rsidRPr="00453B39">
        <w:rPr>
          <w:color w:val="auto"/>
          <w:sz w:val="32"/>
          <w:szCs w:val="32"/>
        </w:rPr>
        <w:t xml:space="preserve">„Ano, už k nám přišlo jaro, ale jak si to semínko poznalo?“ divil se znovu krtek. „Já už totiž cítím, jak to sluníčko více hřeje, prohřálo půdu až sem ke mně dolů. A když už má sluníčko takovou sílu, že dokáže prohřát i zem, prohřeje i mojí postýlku a tím teplem já se teprve probudím. A tenhle můj prstíček, to je vlastně můj kořínek. Ten teď začal ze země sát vodu, já se jí teď hodně napiju a pak až budu mít větší sílu, vysunu z postýlky ještě lístečky. Těmi budu dýchat a potom už budu jen růst a růst než úplně vykvetu. Z mého květu se zase narodí semínka - moje děťátka a tak to půjde každý rok stále dokola,“ vysvětlovalo semínko krtkovi. Krteček nakonec semínku ještě přidal trošičku vody na posilněnou a semínko během chviličky vyrašilo rychle nad zem. Po čase z něj vyrostla krásná květina a vždycky, když šel krteček kolem ní, voněla mu krásně na hezký den. </w:t>
      </w:r>
    </w:p>
    <w:p w:rsidR="00E86A04" w:rsidRDefault="00E86A04" w:rsidP="00E86A04">
      <w:pPr>
        <w:pStyle w:val="Default"/>
        <w:rPr>
          <w:i/>
          <w:iCs/>
          <w:color w:val="auto"/>
          <w:sz w:val="32"/>
          <w:szCs w:val="32"/>
        </w:rPr>
      </w:pPr>
      <w:r w:rsidRPr="00453B39">
        <w:rPr>
          <w:i/>
          <w:iCs/>
          <w:color w:val="auto"/>
          <w:sz w:val="32"/>
          <w:szCs w:val="32"/>
        </w:rPr>
        <w:t xml:space="preserve">Na co se můžeme po příběhu zeptat? Jaký hmyz se v příběhu objevil? V jakou květinu nakonec asi semínko vyrostlo? Co musí mít každá rostlina, aby mohla vyrůst? Pokuste se s dítětem zopakovat děj celého příběhu. Můžete ještě společně s dětmi vymyslet, jak by tento příběh asi pokračoval? </w:t>
      </w:r>
    </w:p>
    <w:p w:rsidR="00E5589A" w:rsidRDefault="00E5589A" w:rsidP="00E86A04">
      <w:pPr>
        <w:pStyle w:val="Default"/>
        <w:rPr>
          <w:i/>
          <w:iCs/>
          <w:color w:val="auto"/>
          <w:sz w:val="32"/>
          <w:szCs w:val="32"/>
        </w:rPr>
      </w:pPr>
    </w:p>
    <w:p w:rsidR="00E5589A" w:rsidRPr="00453B39" w:rsidRDefault="00E5589A"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 Výlet do přírody“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Až půjdeš ven, najdi jarní kytičku, vyfoť ji a pošli nám ji </w:t>
      </w:r>
      <w:r w:rsidRPr="00453B39">
        <w:rPr>
          <w:rFonts w:ascii="Wingdings" w:hAnsi="Wingdings" w:cs="Wingdings"/>
          <w:color w:val="auto"/>
          <w:sz w:val="32"/>
          <w:szCs w:val="32"/>
        </w:rPr>
        <w:t></w:t>
      </w:r>
      <w:r w:rsidRPr="00453B39">
        <w:rPr>
          <w:color w:val="auto"/>
          <w:sz w:val="32"/>
          <w:szCs w:val="32"/>
        </w:rPr>
        <w:t xml:space="preserve">. Kdo našel petrklíč? Říká </w:t>
      </w:r>
      <w:r w:rsidR="00E5589A">
        <w:rPr>
          <w:color w:val="auto"/>
          <w:sz w:val="32"/>
          <w:szCs w:val="32"/>
        </w:rPr>
        <w:t xml:space="preserve">se, že petrklíč jaro odemyká.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Vymaluj si klíče a přemýšlej, co vše by se jimi dalo odemknout. Auta, domy, zámky, pokladničky, královské komnaty…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Jak by asi vypadal klíč, který by otevřel JARO? Co by na něm bylo namalováno? Jakou by měl velikost, barvu?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A kdo chce, vezme si pastelky, voskovky nebo vodovky a namaluje nám jarní obrázek. Třeba takový, jako vidíš tady. Ale můžeš namalovat cokoliv. </w:t>
      </w:r>
    </w:p>
    <w:p w:rsidR="007413AC" w:rsidRPr="00453B39" w:rsidRDefault="007413AC" w:rsidP="00E86A04">
      <w:pPr>
        <w:pStyle w:val="Default"/>
        <w:rPr>
          <w:color w:val="auto"/>
          <w:sz w:val="32"/>
          <w:szCs w:val="32"/>
        </w:rPr>
      </w:pPr>
    </w:p>
    <w:p w:rsidR="007413AC" w:rsidRPr="00453B39" w:rsidRDefault="007413AC" w:rsidP="007413AC">
      <w:pPr>
        <w:pStyle w:val="Default"/>
        <w:jc w:val="center"/>
        <w:rPr>
          <w:color w:val="auto"/>
          <w:sz w:val="32"/>
          <w:szCs w:val="32"/>
        </w:rPr>
      </w:pPr>
      <w:r w:rsidRPr="00453B39">
        <w:rPr>
          <w:noProof/>
          <w:color w:val="auto"/>
          <w:sz w:val="32"/>
          <w:szCs w:val="32"/>
          <w:lang w:eastAsia="cs-CZ"/>
        </w:rPr>
        <w:drawing>
          <wp:inline distT="0" distB="0" distL="0" distR="0">
            <wp:extent cx="3177628" cy="2381250"/>
            <wp:effectExtent l="0" t="0" r="381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4269" cy="2386227"/>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K tomu si pusť písničku o sluníčku, kterou bychom se společně učili i ve školce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rFonts w:ascii="Wingdings" w:hAnsi="Wingdings" w:cs="Wingdings"/>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https://www.youtube.com/watch?v=rW7yILVAvgc Malý muzikant - Vozilo se na jaře </w:t>
      </w: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p>
    <w:p w:rsidR="007413AC" w:rsidRDefault="007413AC" w:rsidP="007413AC">
      <w:pPr>
        <w:pStyle w:val="Default"/>
        <w:jc w:val="center"/>
        <w:rPr>
          <w:color w:val="auto"/>
          <w:sz w:val="32"/>
          <w:szCs w:val="32"/>
        </w:rPr>
      </w:pPr>
      <w:r w:rsidRPr="00453B39">
        <w:rPr>
          <w:noProof/>
          <w:color w:val="auto"/>
          <w:sz w:val="32"/>
          <w:szCs w:val="32"/>
          <w:lang w:eastAsia="cs-CZ"/>
        </w:rPr>
        <w:drawing>
          <wp:inline distT="0" distB="0" distL="0" distR="0">
            <wp:extent cx="3686175" cy="3103709"/>
            <wp:effectExtent l="0" t="0" r="0" b="190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9073" cy="3114569"/>
                    </a:xfrm>
                    <a:prstGeom prst="rect">
                      <a:avLst/>
                    </a:prstGeom>
                    <a:noFill/>
                    <a:ln>
                      <a:noFill/>
                    </a:ln>
                  </pic:spPr>
                </pic:pic>
              </a:graphicData>
            </a:graphic>
          </wp:inline>
        </w:drawing>
      </w:r>
    </w:p>
    <w:p w:rsidR="00E5589A" w:rsidRPr="00453B39" w:rsidRDefault="00E5589A" w:rsidP="007413AC">
      <w:pPr>
        <w:pStyle w:val="Default"/>
        <w:jc w:val="center"/>
        <w:rPr>
          <w:color w:val="auto"/>
          <w:sz w:val="32"/>
          <w:szCs w:val="32"/>
        </w:rPr>
      </w:pPr>
    </w:p>
    <w:p w:rsidR="00E86A04" w:rsidRPr="00453B39" w:rsidRDefault="00E5589A" w:rsidP="00E86A04">
      <w:pPr>
        <w:pStyle w:val="Default"/>
        <w:rPr>
          <w:color w:val="auto"/>
          <w:sz w:val="32"/>
          <w:szCs w:val="32"/>
        </w:rPr>
      </w:pPr>
      <w:r>
        <w:rPr>
          <w:rFonts w:ascii="Wingdings" w:hAnsi="Wingdings" w:cs="Wingdings"/>
          <w:color w:val="auto"/>
          <w:sz w:val="32"/>
          <w:szCs w:val="32"/>
        </w:rPr>
        <w:lastRenderedPageBreak/>
        <w:t></w:t>
      </w:r>
      <w:r w:rsidR="00E86A04" w:rsidRPr="00453B39">
        <w:rPr>
          <w:color w:val="auto"/>
          <w:sz w:val="32"/>
          <w:szCs w:val="32"/>
        </w:rPr>
        <w:t xml:space="preserve"> „Jarní cesta“ - Vybarvěte kytičky v bludišti podle šipek v horní části pracovního listu. Číslo v kroužku u šipky určuje, kolik kytiček musíš vybarvit.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i/>
          <w:iCs/>
          <w:color w:val="auto"/>
          <w:sz w:val="32"/>
          <w:szCs w:val="32"/>
        </w:rPr>
        <w:t xml:space="preserve">Procvičte s dětmi i barvy. Kroužky s čísly označte různými barvami. Děti pak kytičky v bludišti vybarvují dle barev a určeného směru a počtu. Malá nápověda: </w:t>
      </w:r>
      <w:r w:rsidRPr="00453B39">
        <w:rPr>
          <w:color w:val="auto"/>
          <w:sz w:val="32"/>
          <w:szCs w:val="32"/>
        </w:rPr>
        <w:t xml:space="preserve">7 </w:t>
      </w:r>
    </w:p>
    <w:p w:rsidR="00E86A04" w:rsidRDefault="007413AC" w:rsidP="007413AC">
      <w:pPr>
        <w:pStyle w:val="Default"/>
        <w:jc w:val="center"/>
        <w:rPr>
          <w:color w:val="auto"/>
          <w:sz w:val="32"/>
          <w:szCs w:val="32"/>
        </w:rPr>
      </w:pPr>
      <w:r w:rsidRPr="00453B39">
        <w:rPr>
          <w:noProof/>
          <w:color w:val="auto"/>
          <w:sz w:val="32"/>
          <w:szCs w:val="32"/>
          <w:lang w:eastAsia="cs-CZ"/>
        </w:rPr>
        <w:drawing>
          <wp:inline distT="0" distB="0" distL="0" distR="0">
            <wp:extent cx="2192850" cy="304800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7918" cy="3068945"/>
                    </a:xfrm>
                    <a:prstGeom prst="rect">
                      <a:avLst/>
                    </a:prstGeom>
                    <a:noFill/>
                    <a:ln>
                      <a:noFill/>
                    </a:ln>
                  </pic:spPr>
                </pic:pic>
              </a:graphicData>
            </a:graphic>
          </wp:inline>
        </w:drawing>
      </w:r>
    </w:p>
    <w:p w:rsidR="00E5589A" w:rsidRDefault="00E5589A" w:rsidP="007413AC">
      <w:pPr>
        <w:pStyle w:val="Default"/>
        <w:jc w:val="center"/>
        <w:rPr>
          <w:color w:val="auto"/>
          <w:sz w:val="32"/>
          <w:szCs w:val="32"/>
        </w:rPr>
      </w:pPr>
    </w:p>
    <w:p w:rsidR="00E86A04" w:rsidRPr="00453B39" w:rsidRDefault="00E86A04" w:rsidP="00E86A04">
      <w:pPr>
        <w:pStyle w:val="Default"/>
        <w:rPr>
          <w:color w:val="auto"/>
          <w:sz w:val="32"/>
          <w:szCs w:val="32"/>
        </w:rPr>
      </w:pPr>
      <w:r w:rsidRPr="00453B39">
        <w:rPr>
          <w:b/>
          <w:bCs/>
          <w:color w:val="auto"/>
          <w:sz w:val="32"/>
          <w:szCs w:val="32"/>
        </w:rPr>
        <w:t xml:space="preserve">3. </w:t>
      </w:r>
      <w:r w:rsidRPr="00453B39">
        <w:rPr>
          <w:color w:val="auto"/>
          <w:sz w:val="32"/>
          <w:szCs w:val="32"/>
        </w:rPr>
        <w:t xml:space="preserve">Nemyslete si děti, že když sluníčko vyžene zimu ze zahrádky, má jednou provždy vystaráno. Kdepak! Teprve teď sluníčko čekají velké starosti. Musí vstávat den ode dne časněji, aby všechno stihlo. Musí probudit i všechna semínka rostlinek.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Poslechni si básničku o semínku: </w:t>
      </w:r>
    </w:p>
    <w:p w:rsidR="00E86A04" w:rsidRPr="00453B39" w:rsidRDefault="00E86A04" w:rsidP="00E86A04">
      <w:pPr>
        <w:pStyle w:val="Default"/>
        <w:rPr>
          <w:color w:val="auto"/>
          <w:sz w:val="32"/>
          <w:szCs w:val="32"/>
        </w:rPr>
      </w:pPr>
    </w:p>
    <w:p w:rsidR="00E86A04" w:rsidRPr="00453B39" w:rsidRDefault="00E86A04" w:rsidP="007413AC">
      <w:pPr>
        <w:pStyle w:val="Default"/>
        <w:jc w:val="center"/>
        <w:rPr>
          <w:color w:val="auto"/>
          <w:sz w:val="32"/>
          <w:szCs w:val="32"/>
        </w:rPr>
      </w:pPr>
      <w:r w:rsidRPr="00453B39">
        <w:rPr>
          <w:color w:val="auto"/>
          <w:sz w:val="32"/>
          <w:szCs w:val="32"/>
        </w:rPr>
        <w:t>Z malinkého semínka, které v zimě spí,</w:t>
      </w:r>
    </w:p>
    <w:p w:rsidR="00E86A04" w:rsidRPr="00453B39" w:rsidRDefault="00E86A04" w:rsidP="007413AC">
      <w:pPr>
        <w:pStyle w:val="Default"/>
        <w:jc w:val="center"/>
        <w:rPr>
          <w:color w:val="auto"/>
          <w:sz w:val="32"/>
          <w:szCs w:val="32"/>
        </w:rPr>
      </w:pPr>
      <w:r w:rsidRPr="00453B39">
        <w:rPr>
          <w:color w:val="auto"/>
          <w:sz w:val="32"/>
          <w:szCs w:val="32"/>
        </w:rPr>
        <w:t>roste, roste rostlinka, když se probudí.</w:t>
      </w:r>
    </w:p>
    <w:p w:rsidR="00E86A04" w:rsidRPr="00453B39" w:rsidRDefault="00E86A04" w:rsidP="007413AC">
      <w:pPr>
        <w:pStyle w:val="Default"/>
        <w:jc w:val="center"/>
        <w:rPr>
          <w:color w:val="auto"/>
          <w:sz w:val="32"/>
          <w:szCs w:val="32"/>
        </w:rPr>
      </w:pPr>
      <w:r w:rsidRPr="00453B39">
        <w:rPr>
          <w:color w:val="auto"/>
          <w:sz w:val="32"/>
          <w:szCs w:val="32"/>
        </w:rPr>
        <w:t>Protáhne se, protřepá, vykukuje do světa.</w:t>
      </w:r>
    </w:p>
    <w:p w:rsidR="00E86A04" w:rsidRPr="00453B39" w:rsidRDefault="00E86A04" w:rsidP="007413AC">
      <w:pPr>
        <w:pStyle w:val="Default"/>
        <w:jc w:val="center"/>
        <w:rPr>
          <w:color w:val="auto"/>
          <w:sz w:val="32"/>
          <w:szCs w:val="32"/>
        </w:rPr>
      </w:pPr>
      <w:r w:rsidRPr="00453B39">
        <w:rPr>
          <w:color w:val="auto"/>
          <w:sz w:val="32"/>
          <w:szCs w:val="32"/>
        </w:rPr>
        <w:t>Povystrčí hlavičku, leze z hlíny ven.</w:t>
      </w:r>
    </w:p>
    <w:p w:rsidR="00E86A04" w:rsidRPr="00453B39" w:rsidRDefault="00E86A04" w:rsidP="007413AC">
      <w:pPr>
        <w:pStyle w:val="Default"/>
        <w:jc w:val="center"/>
        <w:rPr>
          <w:color w:val="auto"/>
          <w:sz w:val="32"/>
          <w:szCs w:val="32"/>
        </w:rPr>
      </w:pPr>
      <w:r w:rsidRPr="00453B39">
        <w:rPr>
          <w:color w:val="auto"/>
          <w:sz w:val="32"/>
          <w:szCs w:val="32"/>
        </w:rPr>
        <w:t>Ukáže se sluníčku: „Přeji dobrý den!“</w:t>
      </w:r>
    </w:p>
    <w:p w:rsidR="007413AC" w:rsidRPr="00453B39" w:rsidRDefault="007413AC" w:rsidP="007413AC">
      <w:pPr>
        <w:pStyle w:val="Default"/>
        <w:jc w:val="center"/>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Co všechno může ze semínka vyrůst? Ano, kytičky, stromy, ale i třeba zelenina… </w:t>
      </w:r>
    </w:p>
    <w:p w:rsidR="00E86A04" w:rsidRPr="00453B39" w:rsidRDefault="00E86A04" w:rsidP="00E86A04">
      <w:pPr>
        <w:pStyle w:val="Default"/>
        <w:rPr>
          <w:rFonts w:ascii="Wingdings" w:hAnsi="Wingdings" w:cs="Wingdings"/>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Vyjmenuj 5 kytiček, 5 stromů a 5 druhů zeleniny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Poslechni si pohádku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b/>
          <w:bCs/>
          <w:color w:val="auto"/>
          <w:sz w:val="32"/>
          <w:szCs w:val="32"/>
        </w:rPr>
        <w:t xml:space="preserve">Jarní pohádka pro radost </w:t>
      </w:r>
    </w:p>
    <w:p w:rsidR="00E86A04" w:rsidRPr="00453B39" w:rsidRDefault="00E86A04" w:rsidP="007413AC">
      <w:pPr>
        <w:pStyle w:val="Default"/>
        <w:jc w:val="center"/>
        <w:rPr>
          <w:color w:val="auto"/>
          <w:sz w:val="32"/>
          <w:szCs w:val="32"/>
        </w:rPr>
      </w:pPr>
      <w:r w:rsidRPr="00453B39">
        <w:rPr>
          <w:b/>
          <w:bCs/>
          <w:color w:val="auto"/>
          <w:sz w:val="32"/>
          <w:szCs w:val="32"/>
        </w:rPr>
        <w:t>CO ZE MĚ ASI BUDE…</w:t>
      </w:r>
    </w:p>
    <w:p w:rsidR="00E86A04" w:rsidRPr="00453B39" w:rsidRDefault="00E86A04" w:rsidP="00E86A04">
      <w:pPr>
        <w:pStyle w:val="Default"/>
        <w:rPr>
          <w:color w:val="auto"/>
          <w:sz w:val="32"/>
          <w:szCs w:val="32"/>
        </w:rPr>
      </w:pPr>
      <w:r w:rsidRPr="00453B39">
        <w:rPr>
          <w:color w:val="auto"/>
          <w:sz w:val="32"/>
          <w:szCs w:val="32"/>
        </w:rPr>
        <w:t xml:space="preserve">Kde se vzalo, tu se vzalo, pod načechranou sněhovou peřinou dřímalo něco docela maličkého. V dlani by se to ztratilo, tak mrňavé to bylo. A tiše to oddychovalo. O čem se tomu asi zdálo? </w:t>
      </w:r>
    </w:p>
    <w:p w:rsidR="00E86A04" w:rsidRPr="00453B39" w:rsidRDefault="00E86A04" w:rsidP="00E86A04">
      <w:pPr>
        <w:pStyle w:val="Default"/>
        <w:rPr>
          <w:color w:val="auto"/>
          <w:sz w:val="32"/>
          <w:szCs w:val="32"/>
        </w:rPr>
      </w:pPr>
      <w:r w:rsidRPr="00453B39">
        <w:rPr>
          <w:color w:val="auto"/>
          <w:sz w:val="32"/>
          <w:szCs w:val="32"/>
        </w:rPr>
        <w:t xml:space="preserve">Možná, že až se probudím, budu růst a růst, až ze mě vyroste statný strom. Budu tím nejsilnějším listnáčem v celém lese. Budu mít pevné kořeny, mohutný kmen a obrovskou korunu. Stanu se moudrým králem všech stromů. Ostatní si budou za mnou chodit pro radu, když budou v nesnázích. Budu… </w:t>
      </w:r>
    </w:p>
    <w:p w:rsidR="00E86A04" w:rsidRPr="00453B39" w:rsidRDefault="00E86A04" w:rsidP="00E86A04">
      <w:pPr>
        <w:pStyle w:val="Default"/>
        <w:rPr>
          <w:color w:val="auto"/>
          <w:sz w:val="32"/>
          <w:szCs w:val="32"/>
        </w:rPr>
      </w:pPr>
      <w:r w:rsidRPr="00453B39">
        <w:rPr>
          <w:color w:val="auto"/>
          <w:sz w:val="32"/>
          <w:szCs w:val="32"/>
        </w:rPr>
        <w:t xml:space="preserve">Možná, že až otevřu očka a napiji se vody z tající sněhové přikrývky, začnu se nafukovat jako balónek. Až prasknu a z mého kulatého bříška vyskočí zelený klíček. Ten mi odemkne zem a já skrz ni budu utíkat, utíkat a utíkat… až vykouknu ven. Tam dole v hloubce v mém pelíšku mě pevně zachytí můj kořen, abych mohla stát pevně jako skála. Bude ze mě krásná květina s načechranými zlatými vlasy. Ostatním budu pomáhat, když je třeba bude bolet bříško. Vždyť budu takové sluníčko na zemi. Budu… </w:t>
      </w:r>
    </w:p>
    <w:p w:rsidR="00E86A04" w:rsidRPr="00453B39" w:rsidRDefault="00E86A04" w:rsidP="00E86A04">
      <w:pPr>
        <w:pStyle w:val="Default"/>
        <w:rPr>
          <w:color w:val="auto"/>
          <w:sz w:val="32"/>
          <w:szCs w:val="32"/>
        </w:rPr>
      </w:pPr>
      <w:r w:rsidRPr="00453B39">
        <w:rPr>
          <w:color w:val="auto"/>
          <w:sz w:val="32"/>
          <w:szCs w:val="32"/>
        </w:rPr>
        <w:t xml:space="preserve">Možná, že až přijde můj čas, vyklíčím vzhůru k nebi. Můj stonek se doširoka rozroste. Listy mi utkají nádherné zelené šaty. Brzy se vyklubou mé drobné hlavičky. Slunce je bude tolik objímat hřejivými paprsky a déšť tolik zalévat, až se hlavičky zvětší a vykvetou překrásnými růžovými květy. Budou tolik vonět, že se k nim budou slétat včelky z celého okolí a pít lahodný nektar. Na podzim se pak mé květy promění v červené léčivé bobule. Budu moc užitečná a krásná rostlina. Budu… </w:t>
      </w:r>
    </w:p>
    <w:p w:rsidR="00E86A04" w:rsidRPr="00453B39" w:rsidRDefault="00E86A04" w:rsidP="00E86A04">
      <w:pPr>
        <w:pStyle w:val="Default"/>
        <w:rPr>
          <w:color w:val="auto"/>
          <w:sz w:val="32"/>
          <w:szCs w:val="32"/>
        </w:rPr>
      </w:pPr>
      <w:r w:rsidRPr="00453B39">
        <w:rPr>
          <w:color w:val="auto"/>
          <w:sz w:val="32"/>
          <w:szCs w:val="32"/>
        </w:rPr>
        <w:t xml:space="preserve">Možná, že až mě na tělíčku pošimrají teplé sluneční paprsky, napnu paže k obloze. Porostu vzhůru, tolik už budu chtít být na světle. Až pak konečně vykouknu z hlíny ven. Můj rychlý stonek se bude šplhat vysoko k nebi. Jsem přece zvědavý a vše kolem sebe toužím vidět z výšky. Pak začnu bíle kvést a z mých kvítků se udělají lusky plné lahodných zelených kuliček. Ostatní si o mě budou šuškat, že jsem </w:t>
      </w:r>
      <w:r w:rsidRPr="00453B39">
        <w:rPr>
          <w:color w:val="auto"/>
          <w:sz w:val="32"/>
          <w:szCs w:val="32"/>
        </w:rPr>
        <w:lastRenderedPageBreak/>
        <w:t xml:space="preserve">zelený poklad. Jsem totiž tak dobrý a dokážu dodat spoustu síly. Budu… </w:t>
      </w:r>
    </w:p>
    <w:p w:rsidR="00E86A04" w:rsidRPr="00453B39" w:rsidRDefault="00E86A04" w:rsidP="00E86A04">
      <w:pPr>
        <w:pStyle w:val="Default"/>
        <w:rPr>
          <w:color w:val="auto"/>
          <w:sz w:val="32"/>
          <w:szCs w:val="32"/>
        </w:rPr>
      </w:pPr>
      <w:r w:rsidRPr="00453B39">
        <w:rPr>
          <w:color w:val="auto"/>
          <w:sz w:val="32"/>
          <w:szCs w:val="32"/>
        </w:rPr>
        <w:t xml:space="preserve">„Haló semínko, vstávej. Otevři už očka. Přišel čas,“ šimralo na tváři malého spáče sluníčko. „Ano, jdu na to,“ zavolalo odvážně semínko. Slunce svým teplým dechem nechalo roztát ještě huňatou sněhovou čepici, aby mělo to maličké dost vláhy. A semínko rostlo a vytahovalo se z teplé hlíny ven. „Copak ze mě asi bude? Jestlipak něco z toho, o čem se mi zdálo? Jestlipak budu silný a moudrý jako dub? Jestlipak budu léčit jako pampeliška? Jestlipak budu vonět jako šípková růže? Jestlipak budu tak </w:t>
      </w:r>
      <w:r w:rsidR="00E5589A">
        <w:rPr>
          <w:color w:val="auto"/>
          <w:sz w:val="32"/>
          <w:szCs w:val="32"/>
        </w:rPr>
        <w:t xml:space="preserve">chutnat ostatním jako hrášek?“ </w:t>
      </w:r>
      <w:r w:rsidRPr="00453B39">
        <w:rPr>
          <w:color w:val="auto"/>
          <w:sz w:val="32"/>
          <w:szCs w:val="32"/>
        </w:rPr>
        <w:t xml:space="preserve"> </w:t>
      </w:r>
    </w:p>
    <w:p w:rsidR="00E86A04" w:rsidRPr="00453B39" w:rsidRDefault="00E5589A" w:rsidP="00E86A04">
      <w:pPr>
        <w:pStyle w:val="Default"/>
        <w:pageBreakBefore/>
        <w:rPr>
          <w:color w:val="auto"/>
          <w:sz w:val="32"/>
          <w:szCs w:val="32"/>
        </w:rPr>
      </w:pPr>
      <w:r>
        <w:rPr>
          <w:color w:val="auto"/>
          <w:sz w:val="32"/>
          <w:szCs w:val="32"/>
        </w:rPr>
        <w:lastRenderedPageBreak/>
        <w:t>V</w:t>
      </w:r>
      <w:r w:rsidR="00E86A04" w:rsidRPr="00453B39">
        <w:rPr>
          <w:color w:val="auto"/>
          <w:sz w:val="32"/>
          <w:szCs w:val="32"/>
        </w:rPr>
        <w:t xml:space="preserve">ykoukl nejdřív zelený pařátek, ten vyběhl nahoru, vystrčil ze stonku malé zelené lístky a po čase se na vršku stonku rozvinul docela maličký růžovo-oranžový kvítek. Byl křehký a drobný. Květinka viděla svůj obraz v tůňce, vedle které vyrostla. „Vždyť jsem docela obyčejná,“ povzdechla si zklamaně. Přiletěl k ní motýl žluťásek. „I nejsi. Mně se moc líbíš. Jsi prostě taková, jaká máš být. Opravdová a po svém krásná. Nechci, abys byla dubem, pampeliškou, růží, nebo hráškem. Líbíš se mi právě takhle.“ A květince se ulevilo. A radovala se, že je na tom kouzelném světě a že je právě taková, jaká má být. </w:t>
      </w:r>
    </w:p>
    <w:p w:rsidR="00E86A04"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Víš, co potřebuje semínko k tomu, aby vyrostlo? Potřebuje světlo, teplo, vodu. </w:t>
      </w:r>
    </w:p>
    <w:p w:rsidR="00E5589A" w:rsidRDefault="00E5589A" w:rsidP="00E86A04">
      <w:pPr>
        <w:pStyle w:val="Default"/>
        <w:rPr>
          <w:color w:val="auto"/>
          <w:sz w:val="32"/>
          <w:szCs w:val="32"/>
        </w:rPr>
      </w:pPr>
    </w:p>
    <w:p w:rsidR="00E5589A" w:rsidRPr="00453B39" w:rsidRDefault="00E5589A"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Básnička s pohybem: </w:t>
      </w:r>
    </w:p>
    <w:p w:rsidR="00E86A04" w:rsidRPr="00453B39" w:rsidRDefault="00E86A04" w:rsidP="00E86A04">
      <w:pPr>
        <w:pStyle w:val="Default"/>
        <w:rPr>
          <w:color w:val="auto"/>
          <w:sz w:val="32"/>
          <w:szCs w:val="32"/>
        </w:rPr>
      </w:pPr>
    </w:p>
    <w:p w:rsidR="00E86A04" w:rsidRPr="00453B39" w:rsidRDefault="00E86A04" w:rsidP="007413AC">
      <w:pPr>
        <w:pStyle w:val="Default"/>
        <w:jc w:val="center"/>
        <w:rPr>
          <w:color w:val="auto"/>
          <w:sz w:val="32"/>
          <w:szCs w:val="32"/>
        </w:rPr>
      </w:pPr>
      <w:r w:rsidRPr="00453B39">
        <w:rPr>
          <w:color w:val="auto"/>
          <w:sz w:val="32"/>
          <w:szCs w:val="32"/>
        </w:rPr>
        <w:t xml:space="preserve">Než vyroste kytička, </w:t>
      </w:r>
      <w:r w:rsidRPr="00453B39">
        <w:rPr>
          <w:i/>
          <w:iCs/>
          <w:color w:val="auto"/>
          <w:sz w:val="32"/>
          <w:szCs w:val="32"/>
        </w:rPr>
        <w:t>z podřepu rosteme do stoje</w:t>
      </w:r>
    </w:p>
    <w:p w:rsidR="00E86A04" w:rsidRPr="00453B39" w:rsidRDefault="00E86A04" w:rsidP="007413AC">
      <w:pPr>
        <w:pStyle w:val="Default"/>
        <w:jc w:val="center"/>
        <w:rPr>
          <w:color w:val="auto"/>
          <w:sz w:val="32"/>
          <w:szCs w:val="32"/>
        </w:rPr>
      </w:pPr>
      <w:r w:rsidRPr="00453B39">
        <w:rPr>
          <w:color w:val="auto"/>
          <w:sz w:val="32"/>
          <w:szCs w:val="32"/>
        </w:rPr>
        <w:t xml:space="preserve">nejprve je maličká. </w:t>
      </w:r>
      <w:proofErr w:type="gramStart"/>
      <w:r w:rsidRPr="00453B39">
        <w:rPr>
          <w:i/>
          <w:iCs/>
          <w:color w:val="auto"/>
          <w:sz w:val="32"/>
          <w:szCs w:val="32"/>
        </w:rPr>
        <w:t>dlaně</w:t>
      </w:r>
      <w:proofErr w:type="gramEnd"/>
      <w:r w:rsidRPr="00453B39">
        <w:rPr>
          <w:i/>
          <w:iCs/>
          <w:color w:val="auto"/>
          <w:sz w:val="32"/>
          <w:szCs w:val="32"/>
        </w:rPr>
        <w:t xml:space="preserve"> k sobě „poupátko“, sed do dřepu</w:t>
      </w:r>
    </w:p>
    <w:p w:rsidR="00E86A04" w:rsidRPr="00453B39" w:rsidRDefault="00E86A04" w:rsidP="007413AC">
      <w:pPr>
        <w:pStyle w:val="Default"/>
        <w:jc w:val="center"/>
        <w:rPr>
          <w:color w:val="auto"/>
          <w:sz w:val="32"/>
          <w:szCs w:val="32"/>
        </w:rPr>
      </w:pPr>
      <w:r w:rsidRPr="00453B39">
        <w:rPr>
          <w:color w:val="auto"/>
          <w:sz w:val="32"/>
          <w:szCs w:val="32"/>
        </w:rPr>
        <w:t xml:space="preserve">Roste, roste pomaličku, </w:t>
      </w:r>
      <w:r w:rsidRPr="00453B39">
        <w:rPr>
          <w:i/>
          <w:iCs/>
          <w:color w:val="auto"/>
          <w:sz w:val="32"/>
          <w:szCs w:val="32"/>
        </w:rPr>
        <w:t>z dřepu pomalu rosteme, zvedáme se</w:t>
      </w:r>
    </w:p>
    <w:p w:rsidR="00E86A04" w:rsidRPr="00453B39" w:rsidRDefault="00E86A04" w:rsidP="007413AC">
      <w:pPr>
        <w:pStyle w:val="Default"/>
        <w:jc w:val="center"/>
        <w:rPr>
          <w:i/>
          <w:iCs/>
          <w:color w:val="auto"/>
          <w:sz w:val="32"/>
          <w:szCs w:val="32"/>
        </w:rPr>
      </w:pPr>
      <w:r w:rsidRPr="00453B39">
        <w:rPr>
          <w:color w:val="auto"/>
          <w:sz w:val="32"/>
          <w:szCs w:val="32"/>
        </w:rPr>
        <w:t xml:space="preserve">až vyroste ke sluníčku. </w:t>
      </w:r>
      <w:proofErr w:type="gramStart"/>
      <w:r w:rsidRPr="00453B39">
        <w:rPr>
          <w:i/>
          <w:iCs/>
          <w:color w:val="auto"/>
          <w:sz w:val="32"/>
          <w:szCs w:val="32"/>
        </w:rPr>
        <w:t>ve</w:t>
      </w:r>
      <w:proofErr w:type="gramEnd"/>
      <w:r w:rsidRPr="00453B39">
        <w:rPr>
          <w:i/>
          <w:iCs/>
          <w:color w:val="auto"/>
          <w:sz w:val="32"/>
          <w:szCs w:val="32"/>
        </w:rPr>
        <w:t xml:space="preserve"> stoji vzpažíme ruce a vytáhneme se na špičky</w:t>
      </w:r>
    </w:p>
    <w:p w:rsidR="007413AC" w:rsidRPr="00453B39" w:rsidRDefault="007413AC" w:rsidP="007413AC">
      <w:pPr>
        <w:pStyle w:val="Default"/>
        <w:jc w:val="center"/>
        <w:rPr>
          <w:i/>
          <w:iCs/>
          <w:color w:val="auto"/>
          <w:sz w:val="32"/>
          <w:szCs w:val="32"/>
        </w:rPr>
      </w:pPr>
    </w:p>
    <w:p w:rsidR="007413AC" w:rsidRPr="00453B39" w:rsidRDefault="007413AC" w:rsidP="007413AC">
      <w:pPr>
        <w:pStyle w:val="Default"/>
        <w:jc w:val="center"/>
        <w:rPr>
          <w:color w:val="auto"/>
          <w:sz w:val="32"/>
          <w:szCs w:val="32"/>
        </w:rPr>
      </w:pPr>
    </w:p>
    <w:p w:rsidR="00E86A04" w:rsidRPr="00453B39" w:rsidRDefault="00E86A04" w:rsidP="00E86A04">
      <w:pPr>
        <w:pStyle w:val="Default"/>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b/>
          <w:bCs/>
          <w:color w:val="auto"/>
          <w:sz w:val="32"/>
          <w:szCs w:val="32"/>
        </w:rPr>
        <w:t xml:space="preserve">4. </w:t>
      </w:r>
      <w:r w:rsidRPr="00453B39">
        <w:rPr>
          <w:color w:val="auto"/>
          <w:sz w:val="32"/>
          <w:szCs w:val="32"/>
        </w:rPr>
        <w:t xml:space="preserve">Začneme tím, že se trochu rozhýbáme </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Míšu </w:t>
      </w:r>
      <w:proofErr w:type="spellStart"/>
      <w:r w:rsidRPr="00453B39">
        <w:rPr>
          <w:color w:val="auto"/>
          <w:sz w:val="32"/>
          <w:szCs w:val="32"/>
        </w:rPr>
        <w:t>Sportíka</w:t>
      </w:r>
      <w:proofErr w:type="spellEnd"/>
      <w:r w:rsidRPr="00453B39">
        <w:rPr>
          <w:color w:val="auto"/>
          <w:sz w:val="32"/>
          <w:szCs w:val="32"/>
        </w:rPr>
        <w:t xml:space="preserve"> možná znáš, vezmi mamku, taťku, sestřičku, brášku a hurá na to </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rFonts w:ascii="Wingdings" w:hAnsi="Wingdings" w:cs="Wingdings"/>
          <w:color w:val="auto"/>
          <w:sz w:val="32"/>
          <w:szCs w:val="32"/>
        </w:rPr>
      </w:pPr>
    </w:p>
    <w:p w:rsidR="00E86A04" w:rsidRDefault="00E86A04" w:rsidP="00E86A04">
      <w:pPr>
        <w:pStyle w:val="Default"/>
        <w:rPr>
          <w:color w:val="auto"/>
          <w:sz w:val="32"/>
          <w:szCs w:val="32"/>
        </w:rPr>
      </w:pPr>
      <w:r w:rsidRPr="00453B39">
        <w:rPr>
          <w:color w:val="auto"/>
          <w:sz w:val="32"/>
          <w:szCs w:val="32"/>
        </w:rPr>
        <w:t xml:space="preserve">https://www.youtube.com/watch?v=IbeXCv8k9WY </w:t>
      </w:r>
      <w:proofErr w:type="spellStart"/>
      <w:r w:rsidRPr="00453B39">
        <w:rPr>
          <w:color w:val="auto"/>
          <w:sz w:val="32"/>
          <w:szCs w:val="32"/>
        </w:rPr>
        <w:t>Sportík</w:t>
      </w:r>
      <w:proofErr w:type="spellEnd"/>
      <w:r w:rsidRPr="00453B39">
        <w:rPr>
          <w:color w:val="auto"/>
          <w:sz w:val="32"/>
          <w:szCs w:val="32"/>
        </w:rPr>
        <w:t xml:space="preserve"> 3. díl 5 žvýkaček </w:t>
      </w: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Default="00E5589A" w:rsidP="00E86A04">
      <w:pPr>
        <w:pStyle w:val="Default"/>
        <w:rPr>
          <w:color w:val="auto"/>
          <w:sz w:val="32"/>
          <w:szCs w:val="32"/>
        </w:rPr>
      </w:pPr>
    </w:p>
    <w:p w:rsidR="00E5589A" w:rsidRPr="00453B39" w:rsidRDefault="00E5589A"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Pojmenuj všechny části rostliny, co je pod zemí, co nad zemí? </w:t>
      </w:r>
    </w:p>
    <w:p w:rsidR="007413AC" w:rsidRPr="00453B39" w:rsidRDefault="007413AC" w:rsidP="00E86A04">
      <w:pPr>
        <w:pStyle w:val="Default"/>
        <w:rPr>
          <w:color w:val="auto"/>
          <w:sz w:val="32"/>
          <w:szCs w:val="32"/>
        </w:rPr>
      </w:pPr>
    </w:p>
    <w:p w:rsidR="007413AC" w:rsidRPr="00453B39" w:rsidRDefault="007413AC" w:rsidP="00E86A04">
      <w:pPr>
        <w:pStyle w:val="Default"/>
        <w:rPr>
          <w:color w:val="auto"/>
          <w:sz w:val="32"/>
          <w:szCs w:val="32"/>
        </w:rPr>
      </w:pPr>
    </w:p>
    <w:p w:rsidR="007413AC" w:rsidRPr="00453B39" w:rsidRDefault="007413AC" w:rsidP="007413AC">
      <w:pPr>
        <w:pStyle w:val="Default"/>
        <w:jc w:val="center"/>
        <w:rPr>
          <w:color w:val="auto"/>
          <w:sz w:val="32"/>
          <w:szCs w:val="32"/>
        </w:rPr>
      </w:pPr>
      <w:r w:rsidRPr="00453B39">
        <w:rPr>
          <w:noProof/>
          <w:color w:val="auto"/>
          <w:sz w:val="32"/>
          <w:szCs w:val="32"/>
          <w:lang w:eastAsia="cs-CZ"/>
        </w:rPr>
        <w:drawing>
          <wp:inline distT="0" distB="0" distL="0" distR="0">
            <wp:extent cx="2238375" cy="2000250"/>
            <wp:effectExtent l="0" t="0" r="952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38375" cy="2000250"/>
                    </a:xfrm>
                    <a:prstGeom prst="rect">
                      <a:avLst/>
                    </a:prstGeom>
                    <a:noFill/>
                    <a:ln>
                      <a:noFill/>
                    </a:ln>
                  </pic:spPr>
                </pic:pic>
              </a:graphicData>
            </a:graphic>
          </wp:inline>
        </w:drawing>
      </w:r>
    </w:p>
    <w:p w:rsidR="007413AC" w:rsidRPr="00453B39" w:rsidRDefault="007413AC" w:rsidP="00E86A04">
      <w:pPr>
        <w:pStyle w:val="Default"/>
        <w:rPr>
          <w:color w:val="auto"/>
          <w:sz w:val="32"/>
          <w:szCs w:val="32"/>
        </w:rPr>
      </w:pP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A máme tu další krátkou pohádku: </w:t>
      </w:r>
    </w:p>
    <w:p w:rsidR="00E86A04" w:rsidRPr="00453B39" w:rsidRDefault="00E86A04" w:rsidP="00E86A04">
      <w:pPr>
        <w:pStyle w:val="Default"/>
        <w:rPr>
          <w:color w:val="auto"/>
          <w:sz w:val="32"/>
          <w:szCs w:val="32"/>
        </w:rPr>
      </w:pPr>
    </w:p>
    <w:p w:rsidR="00E86A04" w:rsidRPr="00453B39" w:rsidRDefault="00E86A04" w:rsidP="007413AC">
      <w:pPr>
        <w:pStyle w:val="Default"/>
        <w:jc w:val="center"/>
        <w:rPr>
          <w:color w:val="auto"/>
          <w:sz w:val="32"/>
          <w:szCs w:val="32"/>
        </w:rPr>
      </w:pPr>
      <w:r w:rsidRPr="00453B39">
        <w:rPr>
          <w:b/>
          <w:bCs/>
          <w:color w:val="auto"/>
          <w:sz w:val="32"/>
          <w:szCs w:val="32"/>
        </w:rPr>
        <w:t xml:space="preserve">„O semínku </w:t>
      </w:r>
      <w:proofErr w:type="spellStart"/>
      <w:r w:rsidRPr="00453B39">
        <w:rPr>
          <w:b/>
          <w:bCs/>
          <w:color w:val="auto"/>
          <w:sz w:val="32"/>
          <w:szCs w:val="32"/>
        </w:rPr>
        <w:t>Fazolíčkovi</w:t>
      </w:r>
      <w:proofErr w:type="spellEnd"/>
      <w:r w:rsidRPr="00453B39">
        <w:rPr>
          <w:b/>
          <w:bCs/>
          <w:color w:val="auto"/>
          <w:sz w:val="32"/>
          <w:szCs w:val="32"/>
        </w:rPr>
        <w:t>“</w:t>
      </w:r>
    </w:p>
    <w:p w:rsidR="00E86A04" w:rsidRPr="00453B39" w:rsidRDefault="00E86A04" w:rsidP="00E86A04">
      <w:pPr>
        <w:pStyle w:val="Default"/>
        <w:rPr>
          <w:color w:val="auto"/>
          <w:sz w:val="32"/>
          <w:szCs w:val="32"/>
        </w:rPr>
      </w:pPr>
      <w:r w:rsidRPr="00453B39">
        <w:rPr>
          <w:color w:val="auto"/>
          <w:sz w:val="32"/>
          <w:szCs w:val="32"/>
        </w:rPr>
        <w:t xml:space="preserve">V jednom království plném dětí jako jste vy </w:t>
      </w:r>
      <w:proofErr w:type="gramStart"/>
      <w:r w:rsidRPr="00453B39">
        <w:rPr>
          <w:color w:val="auto"/>
          <w:sz w:val="32"/>
          <w:szCs w:val="32"/>
        </w:rPr>
        <w:t>se</w:t>
      </w:r>
      <w:proofErr w:type="gramEnd"/>
      <w:r w:rsidRPr="00453B39">
        <w:rPr>
          <w:color w:val="auto"/>
          <w:sz w:val="32"/>
          <w:szCs w:val="32"/>
        </w:rPr>
        <w:t xml:space="preserve"> objevilo v košíku malé semínko fazolky. Donesla ho do království holčička Natálka, která měla tuze ráda zeleninu a ovoce. Natálka si chtěla spolu s dětmi semínko zasadit. Rozhodly se, že zasadí semínko na zahrádce. Vzaly si vodu, hlínu, květináč a semínko </w:t>
      </w:r>
      <w:proofErr w:type="spellStart"/>
      <w:r w:rsidRPr="00453B39">
        <w:rPr>
          <w:color w:val="auto"/>
          <w:sz w:val="32"/>
          <w:szCs w:val="32"/>
        </w:rPr>
        <w:t>Fazolíčka</w:t>
      </w:r>
      <w:proofErr w:type="spellEnd"/>
      <w:r w:rsidRPr="00453B39">
        <w:rPr>
          <w:color w:val="auto"/>
          <w:sz w:val="32"/>
          <w:szCs w:val="32"/>
        </w:rPr>
        <w:t xml:space="preserve">. V tom přiletěla straka a semínko odnesla. Děti dlouho straku hledaly, ale marně. Hledaly v zahradě, dívaly se na stromy a nic nenašly… během chviličky viděly děti, jak něco spadlo do trávy nedaleko jabloně. Ale semínko nenašly. Ten den večer hodně pršelo a během několika dní začalo semínko </w:t>
      </w:r>
      <w:proofErr w:type="spellStart"/>
      <w:r w:rsidRPr="00453B39">
        <w:rPr>
          <w:color w:val="auto"/>
          <w:sz w:val="32"/>
          <w:szCs w:val="32"/>
        </w:rPr>
        <w:t>Fazolíčka</w:t>
      </w:r>
      <w:proofErr w:type="spellEnd"/>
      <w:r w:rsidRPr="00453B39">
        <w:rPr>
          <w:color w:val="auto"/>
          <w:sz w:val="32"/>
          <w:szCs w:val="32"/>
        </w:rPr>
        <w:t xml:space="preserve"> u stromu růst do větší a větší výšky. Děti se přišly podívat ke stromu a zjistily, že jim </w:t>
      </w:r>
      <w:proofErr w:type="spellStart"/>
      <w:r w:rsidRPr="00453B39">
        <w:rPr>
          <w:color w:val="auto"/>
          <w:sz w:val="32"/>
          <w:szCs w:val="32"/>
        </w:rPr>
        <w:t>Fazolíček</w:t>
      </w:r>
      <w:proofErr w:type="spellEnd"/>
      <w:r w:rsidRPr="00453B39">
        <w:rPr>
          <w:color w:val="auto"/>
          <w:sz w:val="32"/>
          <w:szCs w:val="32"/>
        </w:rPr>
        <w:t xml:space="preserve"> pěkně vyrostl, a tak ho chodily denně zalévat. </w:t>
      </w:r>
      <w:proofErr w:type="spellStart"/>
      <w:r w:rsidRPr="00453B39">
        <w:rPr>
          <w:color w:val="auto"/>
          <w:sz w:val="32"/>
          <w:szCs w:val="32"/>
        </w:rPr>
        <w:t>Fazolíček</w:t>
      </w:r>
      <w:proofErr w:type="spellEnd"/>
      <w:r w:rsidRPr="00453B39">
        <w:rPr>
          <w:color w:val="auto"/>
          <w:sz w:val="32"/>
          <w:szCs w:val="32"/>
        </w:rPr>
        <w:t xml:space="preserve"> rostl tak rychle, že dosáhl až do oblak. Děti se pak mohly po </w:t>
      </w:r>
      <w:proofErr w:type="spellStart"/>
      <w:r w:rsidRPr="00453B39">
        <w:rPr>
          <w:color w:val="auto"/>
          <w:sz w:val="32"/>
          <w:szCs w:val="32"/>
        </w:rPr>
        <w:t>Fazolíčkovi</w:t>
      </w:r>
      <w:proofErr w:type="spellEnd"/>
      <w:r w:rsidRPr="00453B39">
        <w:rPr>
          <w:color w:val="auto"/>
          <w:sz w:val="32"/>
          <w:szCs w:val="32"/>
        </w:rPr>
        <w:t xml:space="preserve"> vyšplhat až do peřinových obláčků a hrát si se sluníčkem. </w:t>
      </w:r>
      <w:proofErr w:type="spellStart"/>
      <w:r w:rsidRPr="00453B39">
        <w:rPr>
          <w:color w:val="auto"/>
          <w:sz w:val="32"/>
          <w:szCs w:val="32"/>
        </w:rPr>
        <w:t>Fazolíček</w:t>
      </w:r>
      <w:proofErr w:type="spellEnd"/>
      <w:r w:rsidRPr="00453B39">
        <w:rPr>
          <w:color w:val="auto"/>
          <w:sz w:val="32"/>
          <w:szCs w:val="32"/>
        </w:rPr>
        <w:t xml:space="preserve"> se stal jejich velkým kamarádem.  </w:t>
      </w:r>
    </w:p>
    <w:p w:rsidR="00E86A04" w:rsidRPr="00453B39" w:rsidRDefault="00E86A04" w:rsidP="00E86A04">
      <w:pPr>
        <w:pStyle w:val="Default"/>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Seli už jste nějaká semínka doma? Třeba papriky nebo rajčata? Jestli se rodiče teprve chystají, určitě jim pomoz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Když budeš moct, zasaď si vlastní semínka, třeba řeřichu, hrách, fazole, obilí… Možná doma něco máte. Pozoruj růstové fáze rostlinky. </w:t>
      </w:r>
    </w:p>
    <w:p w:rsidR="007413AC" w:rsidRPr="00453B39" w:rsidRDefault="007413AC" w:rsidP="00E86A04">
      <w:pPr>
        <w:pStyle w:val="Default"/>
        <w:rPr>
          <w:color w:val="auto"/>
          <w:sz w:val="32"/>
          <w:szCs w:val="32"/>
        </w:rPr>
      </w:pPr>
    </w:p>
    <w:p w:rsidR="007413AC" w:rsidRPr="00453B39" w:rsidRDefault="007413AC" w:rsidP="007413AC">
      <w:pPr>
        <w:pStyle w:val="Default"/>
        <w:jc w:val="center"/>
        <w:rPr>
          <w:color w:val="auto"/>
          <w:sz w:val="32"/>
          <w:szCs w:val="32"/>
        </w:rPr>
      </w:pPr>
      <w:r w:rsidRPr="00453B39">
        <w:rPr>
          <w:noProof/>
          <w:color w:val="auto"/>
          <w:sz w:val="32"/>
          <w:szCs w:val="32"/>
          <w:lang w:eastAsia="cs-CZ"/>
        </w:rPr>
        <w:drawing>
          <wp:inline distT="0" distB="0" distL="0" distR="0">
            <wp:extent cx="2238375" cy="1571625"/>
            <wp:effectExtent l="0" t="0" r="9525" b="952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38375" cy="1571625"/>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Pokud budeš chtít, můžeš své pěstitelské pokusy zaznamenat na fotografii a výsledek svého snažení nám zaslat do MŠ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Na krátkém videu se podívej, jak semínko klíčí, probouzí se k životu: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https://www.youtube.com/watch?v=O8agvyms7ik </w:t>
      </w:r>
      <w:proofErr w:type="spellStart"/>
      <w:r w:rsidRPr="00453B39">
        <w:rPr>
          <w:color w:val="auto"/>
          <w:sz w:val="32"/>
          <w:szCs w:val="32"/>
        </w:rPr>
        <w:t>Časosběr</w:t>
      </w:r>
      <w:proofErr w:type="spellEnd"/>
      <w:r w:rsidRPr="00453B39">
        <w:rPr>
          <w:color w:val="auto"/>
          <w:sz w:val="32"/>
          <w:szCs w:val="32"/>
        </w:rPr>
        <w:t xml:space="preserve"> klíčícího semene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Zahraj si s rodiči hru. Budeš potřebovat 5 fazolí nebo hrachu (pokud doma nemáte, můžeš použít knoflíky nebo kuličky papíru, které si sám uděláš, jiné drobné předměty, které se ti vejdou do dlaně).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A trocha inspirace. Kdybys </w:t>
      </w:r>
      <w:proofErr w:type="gramStart"/>
      <w:r w:rsidRPr="00453B39">
        <w:rPr>
          <w:color w:val="auto"/>
          <w:sz w:val="32"/>
          <w:szCs w:val="32"/>
        </w:rPr>
        <w:t>chtěl(a) můžeš</w:t>
      </w:r>
      <w:proofErr w:type="gramEnd"/>
      <w:r w:rsidRPr="00453B39">
        <w:rPr>
          <w:color w:val="auto"/>
          <w:sz w:val="32"/>
          <w:szCs w:val="32"/>
        </w:rPr>
        <w:t xml:space="preserve"> si s pomocí rodičů také něco takového vyrobit. </w:t>
      </w:r>
    </w:p>
    <w:p w:rsidR="00E86A04" w:rsidRPr="00453B39" w:rsidRDefault="007413AC" w:rsidP="00E86A04">
      <w:pPr>
        <w:pStyle w:val="Default"/>
        <w:rPr>
          <w:color w:val="auto"/>
          <w:sz w:val="32"/>
          <w:szCs w:val="32"/>
        </w:rPr>
      </w:pPr>
      <w:r w:rsidRPr="00453B39">
        <w:rPr>
          <w:noProof/>
          <w:color w:val="auto"/>
          <w:sz w:val="32"/>
          <w:szCs w:val="32"/>
          <w:lang w:eastAsia="cs-CZ"/>
        </w:rPr>
        <w:drawing>
          <wp:inline distT="0" distB="0" distL="0" distR="0">
            <wp:extent cx="1554031" cy="2076450"/>
            <wp:effectExtent l="0" t="0" r="825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58680" cy="2082661"/>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1989667" cy="19812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5693" cy="1987200"/>
                    </a:xfrm>
                    <a:prstGeom prst="rect">
                      <a:avLst/>
                    </a:prstGeom>
                    <a:noFill/>
                    <a:ln>
                      <a:noFill/>
                    </a:ln>
                  </pic:spPr>
                </pic:pic>
              </a:graphicData>
            </a:graphic>
          </wp:inline>
        </w:drawing>
      </w:r>
      <w:r w:rsidR="00453B39" w:rsidRPr="00453B39">
        <w:rPr>
          <w:color w:val="auto"/>
          <w:sz w:val="32"/>
          <w:szCs w:val="32"/>
        </w:rPr>
        <w:t xml:space="preserve"> </w:t>
      </w:r>
      <w:r w:rsidR="00453B39" w:rsidRPr="00453B39">
        <w:rPr>
          <w:noProof/>
          <w:color w:val="auto"/>
          <w:sz w:val="32"/>
          <w:szCs w:val="32"/>
          <w:lang w:eastAsia="cs-CZ"/>
        </w:rPr>
        <w:drawing>
          <wp:inline distT="0" distB="0" distL="0" distR="0">
            <wp:extent cx="1866900" cy="186690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rsidR="00E86A04" w:rsidRPr="00453B39" w:rsidRDefault="00E86A04" w:rsidP="00E86A04">
      <w:pPr>
        <w:pStyle w:val="Default"/>
        <w:rPr>
          <w:color w:val="auto"/>
          <w:sz w:val="32"/>
          <w:szCs w:val="32"/>
        </w:rPr>
      </w:pPr>
    </w:p>
    <w:p w:rsidR="00A0305C" w:rsidRDefault="00A0305C" w:rsidP="00E86A04">
      <w:pPr>
        <w:pStyle w:val="Default"/>
        <w:rPr>
          <w:rFonts w:ascii="Wingdings" w:hAnsi="Wingdings" w:cs="Wingdings"/>
          <w:color w:val="auto"/>
          <w:sz w:val="32"/>
          <w:szCs w:val="32"/>
        </w:rPr>
      </w:pPr>
    </w:p>
    <w:p w:rsidR="00A0305C" w:rsidRDefault="00A0305C" w:rsidP="00E86A04">
      <w:pPr>
        <w:pStyle w:val="Default"/>
        <w:rPr>
          <w:rFonts w:ascii="Wingdings" w:hAnsi="Wingdings" w:cs="Wingdings"/>
          <w:color w:val="auto"/>
          <w:sz w:val="32"/>
          <w:szCs w:val="32"/>
        </w:rPr>
      </w:pPr>
    </w:p>
    <w:p w:rsidR="00A0305C" w:rsidRDefault="00A0305C" w:rsidP="00E86A04">
      <w:pPr>
        <w:pStyle w:val="Default"/>
        <w:rPr>
          <w:rFonts w:ascii="Wingdings" w:hAnsi="Wingdings" w:cs="Wingdings"/>
          <w:color w:val="auto"/>
          <w:sz w:val="32"/>
          <w:szCs w:val="32"/>
        </w:rPr>
      </w:pPr>
    </w:p>
    <w:p w:rsidR="00A0305C" w:rsidRDefault="00A0305C" w:rsidP="00E86A04">
      <w:pPr>
        <w:pStyle w:val="Default"/>
        <w:rPr>
          <w:rFonts w:ascii="Wingdings" w:hAnsi="Wingdings" w:cs="Wingdings"/>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00A0305C">
        <w:rPr>
          <w:color w:val="auto"/>
          <w:sz w:val="32"/>
          <w:szCs w:val="32"/>
        </w:rPr>
        <w:t xml:space="preserve">Můžeš si </w:t>
      </w:r>
      <w:r w:rsidRPr="00453B39">
        <w:rPr>
          <w:color w:val="auto"/>
          <w:sz w:val="32"/>
          <w:szCs w:val="32"/>
        </w:rPr>
        <w:t xml:space="preserve">poslechnout písničku: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https://www.youtube.com/watch?v=WBPJAsPPtCs </w:t>
      </w:r>
      <w:proofErr w:type="spellStart"/>
      <w:r w:rsidRPr="00453B39">
        <w:rPr>
          <w:color w:val="auto"/>
          <w:sz w:val="32"/>
          <w:szCs w:val="32"/>
        </w:rPr>
        <w:t>Čiperkové</w:t>
      </w:r>
      <w:proofErr w:type="spellEnd"/>
      <w:r w:rsidRPr="00453B39">
        <w:rPr>
          <w:color w:val="auto"/>
          <w:sz w:val="32"/>
          <w:szCs w:val="32"/>
        </w:rPr>
        <w:t xml:space="preserve"> - Na zahrádce </w:t>
      </w:r>
    </w:p>
    <w:p w:rsidR="00E86A04" w:rsidRPr="00453B39" w:rsidRDefault="00E86A04" w:rsidP="00E86A04">
      <w:pPr>
        <w:pStyle w:val="Default"/>
        <w:spacing w:after="41"/>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Znáš pohádku o tom, jak Křemílek a Vochomůrka zasadili semínko?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Jestli jsi byl hodný, můžeš se na ni podívat tady: </w:t>
      </w:r>
    </w:p>
    <w:p w:rsidR="00E86A04" w:rsidRPr="00453B39" w:rsidRDefault="00E86A04" w:rsidP="00E86A04">
      <w:pPr>
        <w:pStyle w:val="Default"/>
        <w:rPr>
          <w:color w:val="auto"/>
          <w:sz w:val="32"/>
          <w:szCs w:val="32"/>
        </w:rPr>
      </w:pPr>
    </w:p>
    <w:p w:rsidR="00E86A04" w:rsidRDefault="00E86A04" w:rsidP="00E86A04">
      <w:pPr>
        <w:pStyle w:val="Default"/>
        <w:rPr>
          <w:color w:val="auto"/>
          <w:sz w:val="32"/>
          <w:szCs w:val="32"/>
        </w:rPr>
      </w:pPr>
      <w:r w:rsidRPr="00453B39">
        <w:rPr>
          <w:color w:val="auto"/>
          <w:sz w:val="32"/>
          <w:szCs w:val="32"/>
        </w:rPr>
        <w:t xml:space="preserve">https://www.youtube.com/watch?v=i5ZYkXYYCMk Jak Křemílek a Vochomůrka zasadili semínko </w:t>
      </w:r>
    </w:p>
    <w:p w:rsidR="00A0305C" w:rsidRPr="00453B39" w:rsidRDefault="00A0305C"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Až půjdeš na procházku, rozhlížej se kolem sebe a pozoruj, které kytičky nám sluníčko probouzí, které už probudilo. Všímej si barev kolem sebe, říkej, jakou barvu vidíš, hledej barvu, kterou ti rodiče řeknou. </w:t>
      </w:r>
    </w:p>
    <w:p w:rsidR="00E86A04" w:rsidRPr="00453B39" w:rsidRDefault="00E86A04" w:rsidP="00E86A04">
      <w:pPr>
        <w:pStyle w:val="Default"/>
        <w:rPr>
          <w:color w:val="auto"/>
          <w:sz w:val="32"/>
          <w:szCs w:val="32"/>
        </w:rPr>
      </w:pPr>
    </w:p>
    <w:p w:rsidR="00E86A04" w:rsidRPr="00453B39" w:rsidRDefault="00E86A04" w:rsidP="00E86A04">
      <w:pPr>
        <w:pStyle w:val="Default"/>
        <w:rPr>
          <w:i/>
          <w:iCs/>
          <w:color w:val="auto"/>
          <w:sz w:val="32"/>
          <w:szCs w:val="32"/>
        </w:rPr>
      </w:pPr>
      <w:r w:rsidRPr="00453B39">
        <w:rPr>
          <w:i/>
          <w:iCs/>
          <w:color w:val="auto"/>
          <w:sz w:val="32"/>
          <w:szCs w:val="32"/>
        </w:rPr>
        <w:t xml:space="preserve">Procvičujte s dětmi i rozdíly mezi tmavou a světlou barvu – tmavě modrá – světle modrá… </w:t>
      </w:r>
    </w:p>
    <w:p w:rsidR="00453B39" w:rsidRPr="00453B39" w:rsidRDefault="00453B39" w:rsidP="00E86A04">
      <w:pPr>
        <w:pStyle w:val="Default"/>
        <w:rPr>
          <w:color w:val="auto"/>
          <w:sz w:val="32"/>
          <w:szCs w:val="32"/>
        </w:rPr>
      </w:pPr>
    </w:p>
    <w:p w:rsidR="00E86A04" w:rsidRPr="00453B39" w:rsidRDefault="00E86A04" w:rsidP="00E86A04">
      <w:pPr>
        <w:pStyle w:val="Default"/>
        <w:spacing w:after="41"/>
        <w:rPr>
          <w:color w:val="auto"/>
          <w:sz w:val="32"/>
          <w:szCs w:val="32"/>
        </w:rPr>
      </w:pPr>
      <w:r w:rsidRPr="00453B39">
        <w:rPr>
          <w:b/>
          <w:bCs/>
          <w:color w:val="auto"/>
          <w:sz w:val="32"/>
          <w:szCs w:val="32"/>
        </w:rPr>
        <w:t xml:space="preserve">5. </w:t>
      </w:r>
      <w:r w:rsidRPr="00453B39">
        <w:rPr>
          <w:color w:val="auto"/>
          <w:sz w:val="32"/>
          <w:szCs w:val="32"/>
        </w:rPr>
        <w:t xml:space="preserve">Dnes ukážeš rodičům, jak jsi šikovný a znáš části svého těla a umíš užívat prostorové pojmy nad, pod, vedle, nahoře, dole, vpravo, vlevo…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Zkus se ještě nejprve protáhnout </w:t>
      </w:r>
    </w:p>
    <w:p w:rsidR="00E86A04" w:rsidRPr="00453B39" w:rsidRDefault="00E86A04" w:rsidP="00E86A04">
      <w:pPr>
        <w:pStyle w:val="Default"/>
        <w:rPr>
          <w:color w:val="auto"/>
          <w:sz w:val="32"/>
          <w:szCs w:val="32"/>
        </w:rPr>
      </w:pPr>
    </w:p>
    <w:p w:rsidR="00E86A04" w:rsidRDefault="00E86A04" w:rsidP="00E86A04">
      <w:pPr>
        <w:pStyle w:val="Default"/>
        <w:rPr>
          <w:color w:val="auto"/>
          <w:sz w:val="32"/>
          <w:szCs w:val="32"/>
        </w:rPr>
      </w:pPr>
      <w:r w:rsidRPr="00453B39">
        <w:rPr>
          <w:color w:val="auto"/>
          <w:sz w:val="32"/>
          <w:szCs w:val="32"/>
        </w:rPr>
        <w:t xml:space="preserve">https://www.youtube.com/watch?v=Or2EklKxSMs JÓGA PRO DĚTI | Pozdrav slunci pro nejmenší </w:t>
      </w:r>
    </w:p>
    <w:p w:rsidR="00A0305C" w:rsidRPr="00453B39" w:rsidRDefault="00A0305C"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Představ si, že jsi kytička, kterou sluníčko lechtá pod nosem, probouzí ji, volá ji, aby už vykoukla na ten náš krásný svět </w:t>
      </w:r>
      <w:r w:rsidRPr="00453B39">
        <w:rPr>
          <w:rFonts w:ascii="Wingdings" w:hAnsi="Wingdings" w:cs="Wingdings"/>
          <w:color w:val="auto"/>
          <w:sz w:val="32"/>
          <w:szCs w:val="32"/>
        </w:rPr>
        <w:t></w:t>
      </w:r>
      <w:r w:rsidRPr="00453B39">
        <w:rPr>
          <w:color w:val="auto"/>
          <w:sz w:val="32"/>
          <w:szCs w:val="32"/>
        </w:rPr>
        <w:t xml:space="preserve">. Tím sluníčkem bude maminka nebo tatínek a budou ti říkat, kde tě svými paprsky budou šimrat – např. na koleni, na patě, na pravém lokti, na levém uchu… a tvým úkolem bude danou část těla na sobě ukázat.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i/>
          <w:iCs/>
          <w:color w:val="auto"/>
          <w:sz w:val="32"/>
          <w:szCs w:val="32"/>
        </w:rPr>
        <w:t xml:space="preserve">Rodiče, užívejte pojmů pravá – levá. Je důležité, aby si děti tyto pojmy osvojily, orientovaly se v pravolevé orientaci.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Teď si vezmi do ruky tvého oblíbeného </w:t>
      </w:r>
      <w:proofErr w:type="spellStart"/>
      <w:r w:rsidRPr="00453B39">
        <w:rPr>
          <w:color w:val="auto"/>
          <w:sz w:val="32"/>
          <w:szCs w:val="32"/>
        </w:rPr>
        <w:t>plyšáka</w:t>
      </w:r>
      <w:proofErr w:type="spellEnd"/>
      <w:r w:rsidRPr="00453B39">
        <w:rPr>
          <w:color w:val="auto"/>
          <w:sz w:val="32"/>
          <w:szCs w:val="32"/>
        </w:rPr>
        <w:t xml:space="preserve">. Rodiče ti budou říkat, kam ho položíš – př. na stůl, pod židli, vedle křesla, pod stůl, mezi křeslo a stolek, za tatínka… A teď si to vyměňte. Rodiče </w:t>
      </w:r>
      <w:proofErr w:type="spellStart"/>
      <w:r w:rsidRPr="00453B39">
        <w:rPr>
          <w:color w:val="auto"/>
          <w:sz w:val="32"/>
          <w:szCs w:val="32"/>
        </w:rPr>
        <w:t>plyšáka</w:t>
      </w:r>
      <w:proofErr w:type="spellEnd"/>
      <w:r w:rsidRPr="00453B39">
        <w:rPr>
          <w:color w:val="auto"/>
          <w:sz w:val="32"/>
          <w:szCs w:val="32"/>
        </w:rPr>
        <w:t xml:space="preserve"> někam položí a ty budeš říkat, kde je – př. na skříni, pod židlí… </w:t>
      </w:r>
    </w:p>
    <w:p w:rsidR="00E86A04" w:rsidRPr="00453B39" w:rsidRDefault="00E86A04" w:rsidP="00E86A04">
      <w:pPr>
        <w:pStyle w:val="Default"/>
        <w:rPr>
          <w:color w:val="auto"/>
          <w:sz w:val="32"/>
          <w:szCs w:val="32"/>
        </w:rPr>
      </w:pPr>
    </w:p>
    <w:p w:rsidR="00E86A04" w:rsidRDefault="00E86A04" w:rsidP="00E86A04">
      <w:pPr>
        <w:pStyle w:val="Default"/>
        <w:rPr>
          <w:i/>
          <w:iCs/>
          <w:color w:val="auto"/>
          <w:sz w:val="32"/>
          <w:szCs w:val="32"/>
        </w:rPr>
      </w:pPr>
      <w:r w:rsidRPr="00453B39">
        <w:rPr>
          <w:i/>
          <w:iCs/>
          <w:color w:val="auto"/>
          <w:sz w:val="32"/>
          <w:szCs w:val="32"/>
        </w:rPr>
        <w:t xml:space="preserve">Děti procvičují prostorovou orientaci a osvojují si pojmy nad, pod, mezi, před, </w:t>
      </w:r>
      <w:proofErr w:type="gramStart"/>
      <w:r w:rsidRPr="00453B39">
        <w:rPr>
          <w:i/>
          <w:iCs/>
          <w:color w:val="auto"/>
          <w:sz w:val="32"/>
          <w:szCs w:val="32"/>
        </w:rPr>
        <w:t>za</w:t>
      </w:r>
      <w:proofErr w:type="gramEnd"/>
      <w:r w:rsidRPr="00453B39">
        <w:rPr>
          <w:i/>
          <w:iCs/>
          <w:color w:val="auto"/>
          <w:sz w:val="32"/>
          <w:szCs w:val="32"/>
        </w:rPr>
        <w:t xml:space="preserve">… </w:t>
      </w:r>
    </w:p>
    <w:p w:rsidR="00A0305C" w:rsidRPr="00453B39" w:rsidRDefault="00A0305C" w:rsidP="00E86A04">
      <w:pPr>
        <w:pStyle w:val="Default"/>
        <w:rPr>
          <w:color w:val="auto"/>
          <w:sz w:val="32"/>
          <w:szCs w:val="32"/>
        </w:rPr>
      </w:pP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Nakresli si jarní obrázek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Dítě bude kreslit obrázek podle zadaných instrukcí. Během pokynů si bude procvičovat barvy, </w:t>
      </w:r>
    </w:p>
    <w:p w:rsidR="00E86A04" w:rsidRPr="00453B39" w:rsidRDefault="00E86A04" w:rsidP="00E86A04">
      <w:pPr>
        <w:pStyle w:val="Default"/>
        <w:rPr>
          <w:color w:val="auto"/>
          <w:sz w:val="32"/>
          <w:szCs w:val="32"/>
        </w:rPr>
      </w:pPr>
      <w:r w:rsidRPr="00453B39">
        <w:rPr>
          <w:color w:val="auto"/>
          <w:sz w:val="32"/>
          <w:szCs w:val="32"/>
        </w:rPr>
        <w:t xml:space="preserve">prostorovou orientaci na papíře. Dítě bude kreslit na papír ve formátu A4 (klasický formát). Orientace papíru bude na šířku. </w:t>
      </w:r>
    </w:p>
    <w:p w:rsidR="00E86A04" w:rsidRPr="00453B39" w:rsidRDefault="00E86A04" w:rsidP="00E86A04">
      <w:pPr>
        <w:pStyle w:val="Default"/>
        <w:spacing w:after="46"/>
        <w:rPr>
          <w:color w:val="auto"/>
          <w:sz w:val="32"/>
          <w:szCs w:val="32"/>
        </w:rPr>
      </w:pPr>
      <w:r w:rsidRPr="00453B39">
        <w:rPr>
          <w:b/>
          <w:bCs/>
          <w:color w:val="auto"/>
          <w:sz w:val="32"/>
          <w:szCs w:val="32"/>
        </w:rPr>
        <w:t xml:space="preserve">1) </w:t>
      </w:r>
      <w:r w:rsidRPr="00453B39">
        <w:rPr>
          <w:color w:val="auto"/>
          <w:sz w:val="32"/>
          <w:szCs w:val="32"/>
        </w:rPr>
        <w:t xml:space="preserve">Do pravého horního rohu nakresli žluté sluníčko, které bude mít 10 paprsků. </w:t>
      </w:r>
    </w:p>
    <w:p w:rsidR="00E86A04" w:rsidRPr="00453B39" w:rsidRDefault="00E86A04" w:rsidP="00E86A04">
      <w:pPr>
        <w:pStyle w:val="Default"/>
        <w:spacing w:after="46"/>
        <w:rPr>
          <w:color w:val="auto"/>
          <w:sz w:val="32"/>
          <w:szCs w:val="32"/>
        </w:rPr>
      </w:pPr>
      <w:r w:rsidRPr="00453B39">
        <w:rPr>
          <w:b/>
          <w:bCs/>
          <w:color w:val="auto"/>
          <w:sz w:val="32"/>
          <w:szCs w:val="32"/>
        </w:rPr>
        <w:t xml:space="preserve">2) </w:t>
      </w:r>
      <w:r w:rsidRPr="00453B39">
        <w:rPr>
          <w:color w:val="auto"/>
          <w:sz w:val="32"/>
          <w:szCs w:val="32"/>
        </w:rPr>
        <w:t xml:space="preserve">V levém dolním rohu nakresli domeček, který bude mít: červenou střechu, hnědý komín, dvě modrá okna a jedny hnědé dveře. </w:t>
      </w:r>
    </w:p>
    <w:p w:rsidR="00E86A04" w:rsidRPr="00453B39" w:rsidRDefault="00E86A04" w:rsidP="00E86A04">
      <w:pPr>
        <w:pStyle w:val="Default"/>
        <w:spacing w:after="46"/>
        <w:rPr>
          <w:color w:val="auto"/>
          <w:sz w:val="32"/>
          <w:szCs w:val="32"/>
        </w:rPr>
      </w:pPr>
      <w:r w:rsidRPr="00453B39">
        <w:rPr>
          <w:b/>
          <w:bCs/>
          <w:color w:val="auto"/>
          <w:sz w:val="32"/>
          <w:szCs w:val="32"/>
        </w:rPr>
        <w:t xml:space="preserve">3) </w:t>
      </w:r>
      <w:r w:rsidRPr="00453B39">
        <w:rPr>
          <w:color w:val="auto"/>
          <w:sz w:val="32"/>
          <w:szCs w:val="32"/>
        </w:rPr>
        <w:t xml:space="preserve">Napravo vedle domečku nakresli 3 kytičky tak, aby každá kytička měla jinou barvu. </w:t>
      </w:r>
    </w:p>
    <w:p w:rsidR="00E86A04" w:rsidRPr="00453B39" w:rsidRDefault="00E86A04" w:rsidP="00E86A04">
      <w:pPr>
        <w:pStyle w:val="Default"/>
        <w:spacing w:after="46"/>
        <w:rPr>
          <w:color w:val="auto"/>
          <w:sz w:val="32"/>
          <w:szCs w:val="32"/>
        </w:rPr>
      </w:pPr>
      <w:r w:rsidRPr="00453B39">
        <w:rPr>
          <w:b/>
          <w:bCs/>
          <w:color w:val="auto"/>
          <w:sz w:val="32"/>
          <w:szCs w:val="32"/>
        </w:rPr>
        <w:t xml:space="preserve">4) </w:t>
      </w:r>
      <w:r w:rsidRPr="00453B39">
        <w:rPr>
          <w:color w:val="auto"/>
          <w:sz w:val="32"/>
          <w:szCs w:val="32"/>
        </w:rPr>
        <w:t xml:space="preserve">Nad domečkem nakresli dva modré mráčky. </w:t>
      </w:r>
    </w:p>
    <w:p w:rsidR="00E86A04" w:rsidRPr="00453B39" w:rsidRDefault="00E86A04" w:rsidP="00E86A04">
      <w:pPr>
        <w:pStyle w:val="Default"/>
        <w:rPr>
          <w:color w:val="auto"/>
          <w:sz w:val="32"/>
          <w:szCs w:val="32"/>
        </w:rPr>
      </w:pPr>
      <w:r w:rsidRPr="00453B39">
        <w:rPr>
          <w:b/>
          <w:bCs/>
          <w:color w:val="auto"/>
          <w:sz w:val="32"/>
          <w:szCs w:val="32"/>
        </w:rPr>
        <w:t xml:space="preserve">5) </w:t>
      </w:r>
      <w:r w:rsidRPr="00453B39">
        <w:rPr>
          <w:color w:val="auto"/>
          <w:sz w:val="32"/>
          <w:szCs w:val="32"/>
        </w:rPr>
        <w:t xml:space="preserve">V pravém dolním rohu nakresli strom, který bude mít hnědý kmen a zelenou korunu. </w:t>
      </w:r>
    </w:p>
    <w:p w:rsidR="00E86A04" w:rsidRPr="00453B39" w:rsidRDefault="00E86A04" w:rsidP="00E86A04">
      <w:pPr>
        <w:pStyle w:val="Default"/>
        <w:rPr>
          <w:color w:val="auto"/>
          <w:sz w:val="32"/>
          <w:szCs w:val="32"/>
        </w:rPr>
      </w:pPr>
    </w:p>
    <w:p w:rsidR="00E86A04" w:rsidRPr="00453B39" w:rsidRDefault="00E86A04" w:rsidP="00E86A04">
      <w:pPr>
        <w:pStyle w:val="Default"/>
        <w:rPr>
          <w:color w:val="auto"/>
          <w:sz w:val="32"/>
          <w:szCs w:val="32"/>
        </w:rPr>
      </w:pPr>
      <w:r w:rsidRPr="00453B39">
        <w:rPr>
          <w:color w:val="auto"/>
          <w:sz w:val="32"/>
          <w:szCs w:val="32"/>
        </w:rPr>
        <w:t>Zbytek obrázku si můžeš dokresl</w:t>
      </w:r>
      <w:r w:rsidR="00A0305C">
        <w:rPr>
          <w:color w:val="auto"/>
          <w:sz w:val="32"/>
          <w:szCs w:val="32"/>
        </w:rPr>
        <w:t xml:space="preserve">it podle své představivosti. </w:t>
      </w:r>
    </w:p>
    <w:p w:rsidR="00E86A04" w:rsidRPr="00453B39" w:rsidRDefault="00E86A04" w:rsidP="00E86A04">
      <w:pPr>
        <w:pStyle w:val="Default"/>
        <w:rPr>
          <w:color w:val="auto"/>
          <w:sz w:val="32"/>
          <w:szCs w:val="32"/>
        </w:rPr>
      </w:pPr>
    </w:p>
    <w:p w:rsidR="00E86A04" w:rsidRPr="00453B39" w:rsidRDefault="00E86A04" w:rsidP="00E86A04">
      <w:pPr>
        <w:pStyle w:val="Default"/>
        <w:spacing w:after="41"/>
        <w:rPr>
          <w:color w:val="auto"/>
          <w:sz w:val="32"/>
          <w:szCs w:val="32"/>
        </w:rPr>
      </w:pPr>
      <w:r w:rsidRPr="00453B39">
        <w:rPr>
          <w:b/>
          <w:bCs/>
          <w:color w:val="auto"/>
          <w:sz w:val="32"/>
          <w:szCs w:val="32"/>
        </w:rPr>
        <w:t xml:space="preserve">6. </w:t>
      </w:r>
      <w:r w:rsidRPr="00453B39">
        <w:rPr>
          <w:color w:val="auto"/>
          <w:sz w:val="32"/>
          <w:szCs w:val="32"/>
        </w:rPr>
        <w:t xml:space="preserve">Společné aktivity: </w:t>
      </w:r>
    </w:p>
    <w:p w:rsidR="00E86A04" w:rsidRPr="00453B39" w:rsidRDefault="00E86A04" w:rsidP="00E86A04">
      <w:pPr>
        <w:pStyle w:val="Default"/>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Zahrajte si společně doma nějakou hru. Třeba pexeso, Černého Petra, Člověče, nezlob se… </w:t>
      </w:r>
    </w:p>
    <w:p w:rsidR="00E86A04" w:rsidRPr="00453B39" w:rsidRDefault="00E86A04" w:rsidP="00E86A04">
      <w:pPr>
        <w:pStyle w:val="Default"/>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color w:val="auto"/>
          <w:sz w:val="32"/>
          <w:szCs w:val="32"/>
        </w:rPr>
        <w:t xml:space="preserve">Kdopak vyhraje?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spacing w:after="39"/>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Pomoz rodičům s pracemi na zahrádce. </w:t>
      </w:r>
    </w:p>
    <w:p w:rsidR="00E86A04" w:rsidRPr="00453B39" w:rsidRDefault="00E86A04" w:rsidP="00E86A04">
      <w:pPr>
        <w:pStyle w:val="Default"/>
        <w:spacing w:after="39"/>
        <w:rPr>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Pomáhej mamince – s vařením, uklízením nádobí, vyluxuj, nandej prádlo do pračky (ale pozor, ať nesmícháš tmavé se světlým </w:t>
      </w:r>
      <w:r w:rsidRPr="00453B39">
        <w:rPr>
          <w:rFonts w:ascii="Wingdings" w:hAnsi="Wingdings" w:cs="Wingdings"/>
          <w:color w:val="auto"/>
          <w:sz w:val="32"/>
          <w:szCs w:val="32"/>
        </w:rPr>
        <w:t></w:t>
      </w:r>
      <w:r w:rsidRPr="00453B39">
        <w:rPr>
          <w:color w:val="auto"/>
          <w:sz w:val="32"/>
          <w:szCs w:val="32"/>
        </w:rPr>
        <w:t xml:space="preserve">)… A tatínek bude tvou pomocnou ruku také určitě potřebovat! </w:t>
      </w:r>
    </w:p>
    <w:p w:rsidR="00E86A04" w:rsidRDefault="00E86A04" w:rsidP="00E86A04">
      <w:pPr>
        <w:pStyle w:val="Default"/>
        <w:spacing w:after="39"/>
        <w:rPr>
          <w:color w:val="auto"/>
          <w:sz w:val="32"/>
          <w:szCs w:val="32"/>
        </w:rPr>
      </w:pPr>
      <w:r w:rsidRPr="00453B39">
        <w:rPr>
          <w:rFonts w:ascii="Wingdings" w:hAnsi="Wingdings" w:cs="Wingdings"/>
          <w:color w:val="auto"/>
          <w:sz w:val="32"/>
          <w:szCs w:val="32"/>
        </w:rPr>
        <w:lastRenderedPageBreak/>
        <w:t></w:t>
      </w:r>
      <w:r w:rsidRPr="00453B39">
        <w:rPr>
          <w:rFonts w:ascii="Wingdings" w:hAnsi="Wingdings" w:cs="Wingdings"/>
          <w:color w:val="auto"/>
          <w:sz w:val="32"/>
          <w:szCs w:val="32"/>
        </w:rPr>
        <w:t></w:t>
      </w:r>
      <w:r w:rsidRPr="00453B39">
        <w:rPr>
          <w:color w:val="auto"/>
          <w:sz w:val="32"/>
          <w:szCs w:val="32"/>
        </w:rPr>
        <w:t xml:space="preserve">Během procházek ve vašem okolí si všímejte jarních květin a stromů, s dětmi si můžete procvičit jejich názvy formou hry: „Kdo první najde jarní květinu a správně vytleská v jejím názvu počet slabik, vyhrává“. Hra se nemusí týkat samozřejmě jen květin, jaro má spoustu jiných znaků. </w:t>
      </w:r>
    </w:p>
    <w:p w:rsidR="00A0305C" w:rsidRPr="00453B39" w:rsidRDefault="00A0305C" w:rsidP="00E86A04">
      <w:pPr>
        <w:pStyle w:val="Default"/>
        <w:spacing w:after="39"/>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A ještě trocha inspirace na jarní tvoření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453B39" w:rsidRPr="00453B39" w:rsidRDefault="00453B39" w:rsidP="00E86A04">
      <w:pPr>
        <w:pStyle w:val="Default"/>
        <w:rPr>
          <w:rFonts w:ascii="Wingdings" w:hAnsi="Wingdings" w:cs="Wingdings"/>
          <w:color w:val="auto"/>
          <w:sz w:val="32"/>
          <w:szCs w:val="32"/>
        </w:rPr>
      </w:pPr>
    </w:p>
    <w:p w:rsidR="00453B39" w:rsidRPr="00453B39" w:rsidRDefault="00453B39" w:rsidP="00E86A04">
      <w:pPr>
        <w:pStyle w:val="Default"/>
        <w:rPr>
          <w:rFonts w:ascii="Wingdings" w:hAnsi="Wingdings" w:cs="Wingdings"/>
          <w:color w:val="auto"/>
          <w:sz w:val="32"/>
          <w:szCs w:val="32"/>
        </w:rPr>
      </w:pPr>
      <w:r w:rsidRPr="00453B39">
        <w:rPr>
          <w:rFonts w:ascii="Wingdings" w:hAnsi="Wingdings" w:cs="Wingdings"/>
          <w:noProof/>
          <w:color w:val="auto"/>
          <w:sz w:val="32"/>
          <w:szCs w:val="32"/>
          <w:lang w:eastAsia="cs-CZ"/>
        </w:rPr>
        <w:drawing>
          <wp:inline distT="0" distB="0" distL="0" distR="0">
            <wp:extent cx="1540700" cy="2019300"/>
            <wp:effectExtent l="0" t="0" r="254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8883" cy="2030025"/>
                    </a:xfrm>
                    <a:prstGeom prst="rect">
                      <a:avLst/>
                    </a:prstGeom>
                    <a:noFill/>
                    <a:ln>
                      <a:noFill/>
                    </a:ln>
                  </pic:spPr>
                </pic:pic>
              </a:graphicData>
            </a:graphic>
          </wp:inline>
        </w:drawing>
      </w:r>
      <w:r w:rsidRPr="00453B39">
        <w:rPr>
          <w:rFonts w:ascii="Wingdings" w:hAnsi="Wingdings" w:cs="Wingdings"/>
          <w:color w:val="auto"/>
          <w:sz w:val="32"/>
          <w:szCs w:val="32"/>
        </w:rPr>
        <w:t></w:t>
      </w:r>
      <w:r w:rsidRPr="00453B39">
        <w:rPr>
          <w:rFonts w:ascii="Wingdings" w:hAnsi="Wingdings" w:cs="Wingdings"/>
          <w:noProof/>
          <w:color w:val="auto"/>
          <w:sz w:val="32"/>
          <w:szCs w:val="32"/>
          <w:lang w:eastAsia="cs-CZ"/>
        </w:rPr>
        <w:drawing>
          <wp:inline distT="0" distB="0" distL="0" distR="0">
            <wp:extent cx="1463993" cy="2019300"/>
            <wp:effectExtent l="0" t="0" r="3175"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1234" cy="2043080"/>
                    </a:xfrm>
                    <a:prstGeom prst="rect">
                      <a:avLst/>
                    </a:prstGeom>
                    <a:noFill/>
                    <a:ln>
                      <a:noFill/>
                    </a:ln>
                  </pic:spPr>
                </pic:pic>
              </a:graphicData>
            </a:graphic>
          </wp:inline>
        </w:drawing>
      </w:r>
      <w:r w:rsidRPr="00453B39">
        <w:rPr>
          <w:rFonts w:ascii="Wingdings" w:hAnsi="Wingdings" w:cs="Wingdings"/>
          <w:color w:val="auto"/>
          <w:sz w:val="32"/>
          <w:szCs w:val="32"/>
        </w:rPr>
        <w:t></w:t>
      </w:r>
      <w:r w:rsidRPr="00453B39">
        <w:rPr>
          <w:rFonts w:ascii="Wingdings" w:hAnsi="Wingdings" w:cs="Wingdings"/>
          <w:noProof/>
          <w:color w:val="auto"/>
          <w:sz w:val="32"/>
          <w:szCs w:val="32"/>
          <w:lang w:eastAsia="cs-CZ"/>
        </w:rPr>
        <w:drawing>
          <wp:inline distT="0" distB="0" distL="0" distR="0">
            <wp:extent cx="2047875" cy="1733550"/>
            <wp:effectExtent l="0" t="0" r="9525"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7875" cy="1733550"/>
                    </a:xfrm>
                    <a:prstGeom prst="rect">
                      <a:avLst/>
                    </a:prstGeom>
                    <a:noFill/>
                    <a:ln>
                      <a:noFill/>
                    </a:ln>
                  </pic:spPr>
                </pic:pic>
              </a:graphicData>
            </a:graphic>
          </wp:inline>
        </w:drawing>
      </w:r>
    </w:p>
    <w:p w:rsidR="00E86A04" w:rsidRPr="00453B39" w:rsidRDefault="00E86A04" w:rsidP="00E86A04">
      <w:pPr>
        <w:pStyle w:val="Default"/>
        <w:rPr>
          <w:rFonts w:ascii="Wingdings" w:hAnsi="Wingdings" w:cs="Wingdings"/>
          <w:color w:val="auto"/>
          <w:sz w:val="32"/>
          <w:szCs w:val="32"/>
        </w:rPr>
      </w:pPr>
    </w:p>
    <w:p w:rsidR="00E86A04" w:rsidRPr="00453B39" w:rsidRDefault="00E86A04" w:rsidP="00453B39">
      <w:pPr>
        <w:pStyle w:val="Default"/>
        <w:jc w:val="center"/>
        <w:rPr>
          <w:color w:val="auto"/>
          <w:sz w:val="32"/>
          <w:szCs w:val="32"/>
        </w:rPr>
      </w:pPr>
      <w:r w:rsidRPr="00453B39">
        <w:rPr>
          <w:color w:val="auto"/>
          <w:sz w:val="32"/>
          <w:szCs w:val="32"/>
        </w:rPr>
        <w:t>Spoustu dalších nápadů najdeš například tady: https://cz.pinterest.com/</w:t>
      </w:r>
    </w:p>
    <w:p w:rsidR="00E86A04" w:rsidRPr="00453B39" w:rsidRDefault="00E86A04" w:rsidP="00E86A04">
      <w:pPr>
        <w:pStyle w:val="Default"/>
        <w:rPr>
          <w:color w:val="auto"/>
          <w:sz w:val="32"/>
          <w:szCs w:val="32"/>
        </w:rPr>
      </w:pPr>
      <w:r w:rsidRPr="00453B39">
        <w:rPr>
          <w:b/>
          <w:bCs/>
          <w:color w:val="auto"/>
          <w:sz w:val="32"/>
          <w:szCs w:val="32"/>
        </w:rPr>
        <w:t xml:space="preserve">Rozvíjející se květiny </w:t>
      </w:r>
    </w:p>
    <w:p w:rsidR="00E86A04" w:rsidRPr="00453B39" w:rsidRDefault="00E86A04" w:rsidP="00E86A04">
      <w:pPr>
        <w:pStyle w:val="Default"/>
        <w:rPr>
          <w:color w:val="auto"/>
          <w:sz w:val="32"/>
          <w:szCs w:val="32"/>
        </w:rPr>
      </w:pPr>
      <w:r w:rsidRPr="00453B39">
        <w:rPr>
          <w:color w:val="auto"/>
          <w:sz w:val="32"/>
          <w:szCs w:val="32"/>
        </w:rPr>
        <w:t>https://www.youtube.com/watch?v=4Uvn--</w:t>
      </w:r>
      <w:proofErr w:type="spellStart"/>
      <w:r w:rsidRPr="00453B39">
        <w:rPr>
          <w:color w:val="auto"/>
          <w:sz w:val="32"/>
          <w:szCs w:val="32"/>
        </w:rPr>
        <w:t>OdRsY&amp;feature</w:t>
      </w:r>
      <w:proofErr w:type="spellEnd"/>
      <w:r w:rsidRPr="00453B39">
        <w:rPr>
          <w:color w:val="auto"/>
          <w:sz w:val="32"/>
          <w:szCs w:val="32"/>
        </w:rPr>
        <w:t>=</w:t>
      </w:r>
      <w:proofErr w:type="spellStart"/>
      <w:r w:rsidRPr="00453B39">
        <w:rPr>
          <w:color w:val="auto"/>
          <w:sz w:val="32"/>
          <w:szCs w:val="32"/>
        </w:rPr>
        <w:t>emb_title</w:t>
      </w:r>
      <w:proofErr w:type="spellEnd"/>
      <w:r w:rsidRPr="00453B39">
        <w:rPr>
          <w:color w:val="auto"/>
          <w:sz w:val="32"/>
          <w:szCs w:val="32"/>
        </w:rPr>
        <w:t xml:space="preserve"> Rozvíjející se květiny </w:t>
      </w:r>
    </w:p>
    <w:p w:rsidR="00E86A04" w:rsidRPr="00453B39" w:rsidRDefault="00E86A04" w:rsidP="00E86A04">
      <w:pPr>
        <w:pStyle w:val="Default"/>
        <w:rPr>
          <w:color w:val="auto"/>
          <w:sz w:val="32"/>
          <w:szCs w:val="32"/>
        </w:rPr>
      </w:pPr>
      <w:r w:rsidRPr="00453B39">
        <w:rPr>
          <w:color w:val="auto"/>
          <w:sz w:val="32"/>
          <w:szCs w:val="32"/>
        </w:rPr>
        <w:t xml:space="preserve">Výroba květin, které se samy ve vodě rozvijí. </w:t>
      </w:r>
    </w:p>
    <w:p w:rsidR="00E86A04" w:rsidRPr="00453B39" w:rsidRDefault="00E86A04" w:rsidP="00E86A04">
      <w:pPr>
        <w:pStyle w:val="Default"/>
        <w:rPr>
          <w:color w:val="auto"/>
          <w:sz w:val="32"/>
          <w:szCs w:val="32"/>
        </w:rPr>
      </w:pPr>
      <w:r w:rsidRPr="00453B39">
        <w:rPr>
          <w:color w:val="auto"/>
          <w:sz w:val="32"/>
          <w:szCs w:val="32"/>
        </w:rPr>
        <w:t xml:space="preserve">Udělejte si s dětmi doma trochu té jarní atmosféry. </w:t>
      </w:r>
    </w:p>
    <w:p w:rsidR="00E86A04" w:rsidRPr="00453B39" w:rsidRDefault="00E86A04" w:rsidP="00E86A04">
      <w:pPr>
        <w:pStyle w:val="Default"/>
        <w:rPr>
          <w:color w:val="auto"/>
          <w:sz w:val="32"/>
          <w:szCs w:val="32"/>
        </w:rPr>
      </w:pPr>
      <w:r w:rsidRPr="00453B39">
        <w:rPr>
          <w:color w:val="auto"/>
          <w:sz w:val="32"/>
          <w:szCs w:val="32"/>
        </w:rPr>
        <w:t xml:space="preserve">Vytiskněte dětem </w:t>
      </w:r>
      <w:r w:rsidR="00A0305C">
        <w:rPr>
          <w:color w:val="auto"/>
          <w:sz w:val="32"/>
          <w:szCs w:val="32"/>
        </w:rPr>
        <w:t>květiny</w:t>
      </w:r>
      <w:bookmarkStart w:id="0" w:name="_GoBack"/>
      <w:bookmarkEnd w:id="0"/>
      <w:r w:rsidRPr="00453B39">
        <w:rPr>
          <w:color w:val="auto"/>
          <w:sz w:val="32"/>
          <w:szCs w:val="32"/>
        </w:rPr>
        <w:t xml:space="preserve">. Děti si kytičky vybarví. Každá květina jinou barvou. </w:t>
      </w:r>
    </w:p>
    <w:p w:rsidR="00E86A04" w:rsidRPr="00453B39" w:rsidRDefault="00E86A04" w:rsidP="00E86A04">
      <w:pPr>
        <w:pStyle w:val="Default"/>
        <w:rPr>
          <w:color w:val="auto"/>
          <w:sz w:val="32"/>
          <w:szCs w:val="32"/>
        </w:rPr>
      </w:pPr>
      <w:r w:rsidRPr="00453B39">
        <w:rPr>
          <w:color w:val="auto"/>
          <w:sz w:val="32"/>
          <w:szCs w:val="32"/>
        </w:rPr>
        <w:t xml:space="preserve">Po vybarvení si je vystřihnou. Až budou mít vystřižené všechny, složí okvětní lístky do středu květiny. </w:t>
      </w:r>
    </w:p>
    <w:p w:rsidR="00453B39" w:rsidRPr="00453B39" w:rsidRDefault="00E86A04" w:rsidP="00E86A04">
      <w:pPr>
        <w:pStyle w:val="Default"/>
        <w:rPr>
          <w:color w:val="auto"/>
          <w:sz w:val="32"/>
          <w:szCs w:val="32"/>
        </w:rPr>
      </w:pPr>
      <w:r w:rsidRPr="00453B39">
        <w:rPr>
          <w:color w:val="auto"/>
          <w:sz w:val="32"/>
          <w:szCs w:val="32"/>
        </w:rPr>
        <w:t xml:space="preserve">Teď bude třeba nějaký větší tác s vodou. Květinu dítě položí na hladinu a ta se začne sama rozvíjet. </w:t>
      </w:r>
    </w:p>
    <w:p w:rsidR="00E86A04" w:rsidRPr="00453B39" w:rsidRDefault="00453B39" w:rsidP="00E86A04">
      <w:pPr>
        <w:pStyle w:val="Default"/>
        <w:rPr>
          <w:color w:val="auto"/>
          <w:sz w:val="32"/>
          <w:szCs w:val="32"/>
        </w:rPr>
      </w:pPr>
      <w:r w:rsidRPr="00453B39">
        <w:rPr>
          <w:noProof/>
          <w:color w:val="auto"/>
          <w:sz w:val="32"/>
          <w:szCs w:val="32"/>
          <w:lang w:eastAsia="cs-CZ"/>
        </w:rPr>
        <w:lastRenderedPageBreak/>
        <w:drawing>
          <wp:inline distT="0" distB="0" distL="0" distR="0">
            <wp:extent cx="1839161" cy="1828800"/>
            <wp:effectExtent l="0" t="0" r="889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3159" cy="1842719"/>
                    </a:xfrm>
                    <a:prstGeom prst="rect">
                      <a:avLst/>
                    </a:prstGeom>
                    <a:noFill/>
                    <a:ln>
                      <a:noFill/>
                    </a:ln>
                  </pic:spPr>
                </pic:pic>
              </a:graphicData>
            </a:graphic>
          </wp:inline>
        </w:drawing>
      </w:r>
      <w:r w:rsidR="00E86A04" w:rsidRPr="00453B39">
        <w:rPr>
          <w:color w:val="auto"/>
          <w:sz w:val="32"/>
          <w:szCs w:val="32"/>
        </w:rPr>
        <w:t xml:space="preserve"> </w:t>
      </w:r>
      <w:r w:rsidRPr="00453B39">
        <w:rPr>
          <w:noProof/>
          <w:color w:val="auto"/>
          <w:sz w:val="32"/>
          <w:szCs w:val="32"/>
          <w:lang w:eastAsia="cs-CZ"/>
        </w:rPr>
        <w:drawing>
          <wp:inline distT="0" distB="0" distL="0" distR="0">
            <wp:extent cx="1655465" cy="1790700"/>
            <wp:effectExtent l="0" t="0" r="1905"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1792" cy="1808361"/>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1789693" cy="1819275"/>
            <wp:effectExtent l="0" t="0" r="127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3266" cy="1833072"/>
                    </a:xfrm>
                    <a:prstGeom prst="rect">
                      <a:avLst/>
                    </a:prstGeom>
                    <a:noFill/>
                    <a:ln>
                      <a:noFill/>
                    </a:ln>
                  </pic:spPr>
                </pic:pic>
              </a:graphicData>
            </a:graphic>
          </wp:inline>
        </w:drawing>
      </w:r>
    </w:p>
    <w:p w:rsidR="00453B39" w:rsidRPr="00453B39" w:rsidRDefault="00453B39" w:rsidP="00E86A04">
      <w:pPr>
        <w:pStyle w:val="Default"/>
        <w:rPr>
          <w:color w:val="auto"/>
          <w:sz w:val="32"/>
          <w:szCs w:val="32"/>
        </w:rPr>
      </w:pPr>
    </w:p>
    <w:p w:rsidR="00453B39" w:rsidRPr="00453B39" w:rsidRDefault="00453B39" w:rsidP="00E86A04">
      <w:pPr>
        <w:pStyle w:val="Default"/>
        <w:rPr>
          <w:color w:val="auto"/>
          <w:sz w:val="32"/>
          <w:szCs w:val="32"/>
        </w:rPr>
      </w:pPr>
      <w:r w:rsidRPr="00453B39">
        <w:rPr>
          <w:noProof/>
          <w:color w:val="auto"/>
          <w:sz w:val="32"/>
          <w:szCs w:val="32"/>
          <w:lang w:eastAsia="cs-CZ"/>
        </w:rPr>
        <w:drawing>
          <wp:inline distT="0" distB="0" distL="0" distR="0">
            <wp:extent cx="1816322" cy="240982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32703" cy="2431559"/>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1737351" cy="23050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52604" cy="2325288"/>
                    </a:xfrm>
                    <a:prstGeom prst="rect">
                      <a:avLst/>
                    </a:prstGeom>
                    <a:noFill/>
                    <a:ln>
                      <a:noFill/>
                    </a:ln>
                  </pic:spPr>
                </pic:pic>
              </a:graphicData>
            </a:graphic>
          </wp:inline>
        </w:drawing>
      </w:r>
      <w:r w:rsidRPr="00453B39">
        <w:rPr>
          <w:color w:val="auto"/>
          <w:sz w:val="32"/>
          <w:szCs w:val="32"/>
        </w:rPr>
        <w:t xml:space="preserve"> </w:t>
      </w:r>
      <w:r w:rsidRPr="00453B39">
        <w:rPr>
          <w:noProof/>
          <w:color w:val="auto"/>
          <w:sz w:val="32"/>
          <w:szCs w:val="32"/>
          <w:lang w:eastAsia="cs-CZ"/>
        </w:rPr>
        <w:drawing>
          <wp:inline distT="0" distB="0" distL="0" distR="0">
            <wp:extent cx="1790700" cy="2375830"/>
            <wp:effectExtent l="0" t="0" r="0" b="571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93928" cy="2380113"/>
                    </a:xfrm>
                    <a:prstGeom prst="rect">
                      <a:avLst/>
                    </a:prstGeom>
                    <a:noFill/>
                    <a:ln>
                      <a:noFill/>
                    </a:ln>
                  </pic:spPr>
                </pic:pic>
              </a:graphicData>
            </a:graphic>
          </wp:inline>
        </w:drawing>
      </w:r>
    </w:p>
    <w:p w:rsidR="00453B39" w:rsidRPr="00453B39" w:rsidRDefault="00453B39" w:rsidP="00E86A04">
      <w:pPr>
        <w:pStyle w:val="Default"/>
        <w:rPr>
          <w:color w:val="auto"/>
          <w:sz w:val="32"/>
          <w:szCs w:val="32"/>
        </w:rPr>
      </w:pPr>
    </w:p>
    <w:p w:rsidR="00453B39" w:rsidRPr="00453B39" w:rsidRDefault="00453B39" w:rsidP="00E86A04">
      <w:pPr>
        <w:pStyle w:val="Default"/>
        <w:rPr>
          <w:color w:val="auto"/>
          <w:sz w:val="32"/>
          <w:szCs w:val="32"/>
        </w:rPr>
      </w:pPr>
    </w:p>
    <w:p w:rsidR="00453B39" w:rsidRPr="00453B39" w:rsidRDefault="00453B39" w:rsidP="00E86A04">
      <w:pPr>
        <w:pStyle w:val="Default"/>
        <w:rPr>
          <w:color w:val="auto"/>
          <w:sz w:val="32"/>
          <w:szCs w:val="32"/>
        </w:rPr>
      </w:pPr>
    </w:p>
    <w:p w:rsidR="00E86A04" w:rsidRPr="00453B39" w:rsidRDefault="00E86A04" w:rsidP="00453B39">
      <w:pPr>
        <w:ind w:firstLine="708"/>
        <w:rPr>
          <w:sz w:val="32"/>
          <w:szCs w:val="32"/>
        </w:rPr>
      </w:pPr>
    </w:p>
    <w:p w:rsidR="00E86A04" w:rsidRPr="00453B39" w:rsidRDefault="00453B39" w:rsidP="00E86A04">
      <w:pPr>
        <w:pStyle w:val="Default"/>
        <w:pageBreakBefore/>
        <w:rPr>
          <w:color w:val="auto"/>
          <w:sz w:val="32"/>
          <w:szCs w:val="32"/>
        </w:rPr>
      </w:pPr>
      <w:r w:rsidRPr="00453B39">
        <w:rPr>
          <w:color w:val="auto"/>
          <w:sz w:val="32"/>
          <w:szCs w:val="32"/>
        </w:rPr>
        <w:lastRenderedPageBreak/>
        <w:t>K</w:t>
      </w:r>
      <w:r w:rsidR="00E86A04" w:rsidRPr="00453B39">
        <w:rPr>
          <w:color w:val="auto"/>
          <w:sz w:val="32"/>
          <w:szCs w:val="32"/>
        </w:rPr>
        <w:t xml:space="preserve">větiny dítě pokládá postupně. Čeká, až se rozvine. Poté pojmenuje barvu květiny a zvíře, které je zobrazeno na květině. Může i pojmenovat první hlásku, na kterou zvíře začíná, a vymyslet i další slova, začínající stejnou hláskou. </w:t>
      </w:r>
    </w:p>
    <w:p w:rsidR="00453B39" w:rsidRPr="00453B39" w:rsidRDefault="00453B39" w:rsidP="00E86A04">
      <w:pPr>
        <w:pStyle w:val="Default"/>
        <w:rPr>
          <w:color w:val="auto"/>
          <w:sz w:val="32"/>
          <w:szCs w:val="32"/>
        </w:rPr>
      </w:pPr>
    </w:p>
    <w:p w:rsidR="00453B39" w:rsidRPr="00453B39" w:rsidRDefault="00453B39" w:rsidP="00E86A04">
      <w:pPr>
        <w:pStyle w:val="Default"/>
        <w:rPr>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color w:val="auto"/>
          <w:sz w:val="32"/>
          <w:szCs w:val="32"/>
        </w:rPr>
        <w:t xml:space="preserve">A ještě tu mám pro tebe krátké pohádky, které ti rodiče za odměnu můžou pustit </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E86A04" w:rsidRPr="00453B39" w:rsidRDefault="00E86A04" w:rsidP="00E86A04">
      <w:pPr>
        <w:pStyle w:val="Default"/>
        <w:rPr>
          <w:rFonts w:ascii="Wingdings" w:hAnsi="Wingdings" w:cs="Wingdings"/>
          <w:color w:val="auto"/>
          <w:sz w:val="32"/>
          <w:szCs w:val="32"/>
        </w:rPr>
      </w:pPr>
    </w:p>
    <w:p w:rsidR="00E86A04" w:rsidRPr="00453B39" w:rsidRDefault="00E86A04" w:rsidP="00E86A04">
      <w:pPr>
        <w:pStyle w:val="Default"/>
        <w:rPr>
          <w:color w:val="auto"/>
          <w:sz w:val="32"/>
          <w:szCs w:val="32"/>
        </w:rPr>
      </w:pPr>
      <w:r w:rsidRPr="00453B39">
        <w:rPr>
          <w:color w:val="auto"/>
          <w:sz w:val="32"/>
          <w:szCs w:val="32"/>
        </w:rPr>
        <w:t xml:space="preserve">https://www.youtube.com/watch?v=z2vAevX810A Jak Ťuk a </w:t>
      </w:r>
      <w:proofErr w:type="spellStart"/>
      <w:r w:rsidRPr="00453B39">
        <w:rPr>
          <w:color w:val="auto"/>
          <w:sz w:val="32"/>
          <w:szCs w:val="32"/>
        </w:rPr>
        <w:t>Bzuk</w:t>
      </w:r>
      <w:proofErr w:type="spellEnd"/>
      <w:r w:rsidRPr="00453B39">
        <w:rPr>
          <w:color w:val="auto"/>
          <w:sz w:val="32"/>
          <w:szCs w:val="32"/>
        </w:rPr>
        <w:t xml:space="preserve"> putovali za sluníčkem </w:t>
      </w:r>
    </w:p>
    <w:p w:rsidR="00E86A04" w:rsidRPr="00453B39" w:rsidRDefault="00E86A04" w:rsidP="00E86A04">
      <w:pPr>
        <w:pStyle w:val="Default"/>
        <w:rPr>
          <w:color w:val="auto"/>
          <w:sz w:val="32"/>
          <w:szCs w:val="32"/>
        </w:rPr>
      </w:pPr>
      <w:r w:rsidRPr="00453B39">
        <w:rPr>
          <w:color w:val="auto"/>
          <w:sz w:val="32"/>
          <w:szCs w:val="32"/>
        </w:rPr>
        <w:t xml:space="preserve">https://www.youtube.com/watch?v=wCJZbV24MvA Ťuk a </w:t>
      </w:r>
      <w:proofErr w:type="spellStart"/>
      <w:r w:rsidRPr="00453B39">
        <w:rPr>
          <w:color w:val="auto"/>
          <w:sz w:val="32"/>
          <w:szCs w:val="32"/>
        </w:rPr>
        <w:t>Bzuk</w:t>
      </w:r>
      <w:proofErr w:type="spellEnd"/>
      <w:r w:rsidRPr="00453B39">
        <w:rPr>
          <w:color w:val="auto"/>
          <w:sz w:val="32"/>
          <w:szCs w:val="32"/>
        </w:rPr>
        <w:t xml:space="preserve"> - Návštěva u sluníčka </w:t>
      </w:r>
    </w:p>
    <w:p w:rsidR="00E86A04" w:rsidRPr="00453B39" w:rsidRDefault="00E86A04" w:rsidP="00E86A04">
      <w:pPr>
        <w:pStyle w:val="Default"/>
        <w:rPr>
          <w:rFonts w:ascii="Wingdings" w:hAnsi="Wingdings" w:cs="Wingdings"/>
          <w:color w:val="auto"/>
          <w:sz w:val="32"/>
          <w:szCs w:val="32"/>
        </w:rPr>
      </w:pPr>
    </w:p>
    <w:p w:rsidR="00E86A04" w:rsidRPr="00453B39" w:rsidRDefault="00E86A04" w:rsidP="00E86A04">
      <w:pPr>
        <w:pStyle w:val="Default"/>
        <w:rPr>
          <w:rFonts w:ascii="Wingdings" w:hAnsi="Wingdings" w:cs="Wingdings"/>
          <w:color w:val="auto"/>
          <w:sz w:val="32"/>
          <w:szCs w:val="32"/>
        </w:rPr>
      </w:pPr>
      <w:r w:rsidRPr="00453B39">
        <w:rPr>
          <w:color w:val="auto"/>
          <w:sz w:val="32"/>
          <w:szCs w:val="32"/>
        </w:rPr>
        <w:t xml:space="preserve">Přejeme vám hezkou zábavu při společném plnění úkolů, měj se moc hezky, zlob jen malinko a pilně pracuj! </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r w:rsidRPr="00453B39">
        <w:rPr>
          <w:rFonts w:ascii="Wingdings" w:hAnsi="Wingdings" w:cs="Wingdings"/>
          <w:color w:val="auto"/>
          <w:sz w:val="32"/>
          <w:szCs w:val="32"/>
        </w:rPr>
        <w:t></w:t>
      </w:r>
    </w:p>
    <w:p w:rsidR="00F90E94" w:rsidRPr="00453B39" w:rsidRDefault="00E86A04" w:rsidP="00E86A04">
      <w:pPr>
        <w:rPr>
          <w:sz w:val="32"/>
          <w:szCs w:val="32"/>
        </w:rPr>
      </w:pPr>
      <w:r w:rsidRPr="00453B39">
        <w:rPr>
          <w:sz w:val="32"/>
          <w:szCs w:val="32"/>
        </w:rPr>
        <w:t xml:space="preserve">Určitě se budeme těšit na vaše fotografie, které nám udělají velikou radost </w:t>
      </w:r>
      <w:r w:rsidRPr="00453B39">
        <w:rPr>
          <w:rFonts w:ascii="Wingdings" w:hAnsi="Wingdings" w:cs="Wingdings"/>
          <w:sz w:val="32"/>
          <w:szCs w:val="32"/>
        </w:rPr>
        <w:t></w:t>
      </w: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p w:rsidR="00AB6400" w:rsidRPr="00453B39" w:rsidRDefault="00AB6400" w:rsidP="00981966">
      <w:pPr>
        <w:rPr>
          <w:sz w:val="32"/>
          <w:szCs w:val="32"/>
        </w:rPr>
      </w:pPr>
    </w:p>
    <w:sectPr w:rsidR="00AB6400" w:rsidRPr="00453B39" w:rsidSect="00C639C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altName w:val="Segoe UI Symbol"/>
    <w:panose1 w:val="020B0502040204020203"/>
    <w:charset w:val="00"/>
    <w:family w:val="swiss"/>
    <w:pitch w:val="variable"/>
    <w:sig w:usb0="800001E3" w:usb1="1200FFEF" w:usb2="0004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587A"/>
    <w:rsid w:val="00044825"/>
    <w:rsid w:val="000524DC"/>
    <w:rsid w:val="000740B6"/>
    <w:rsid w:val="0009568C"/>
    <w:rsid w:val="000A7DEA"/>
    <w:rsid w:val="000D32E8"/>
    <w:rsid w:val="00110BFB"/>
    <w:rsid w:val="001726FD"/>
    <w:rsid w:val="00183CBD"/>
    <w:rsid w:val="001D1EE1"/>
    <w:rsid w:val="0026762A"/>
    <w:rsid w:val="002961D5"/>
    <w:rsid w:val="002E5EBE"/>
    <w:rsid w:val="003E2C42"/>
    <w:rsid w:val="0040130B"/>
    <w:rsid w:val="00430000"/>
    <w:rsid w:val="00453B39"/>
    <w:rsid w:val="004831DB"/>
    <w:rsid w:val="00492CC6"/>
    <w:rsid w:val="004B75AD"/>
    <w:rsid w:val="004C273E"/>
    <w:rsid w:val="004D58AB"/>
    <w:rsid w:val="005207AA"/>
    <w:rsid w:val="0054027C"/>
    <w:rsid w:val="00631216"/>
    <w:rsid w:val="0070173C"/>
    <w:rsid w:val="00714E72"/>
    <w:rsid w:val="007413AC"/>
    <w:rsid w:val="007828A4"/>
    <w:rsid w:val="007C2736"/>
    <w:rsid w:val="007C41EC"/>
    <w:rsid w:val="007D26A9"/>
    <w:rsid w:val="007D3039"/>
    <w:rsid w:val="00842DB9"/>
    <w:rsid w:val="00857931"/>
    <w:rsid w:val="00861ED7"/>
    <w:rsid w:val="00896715"/>
    <w:rsid w:val="009569D2"/>
    <w:rsid w:val="00981966"/>
    <w:rsid w:val="00A0305C"/>
    <w:rsid w:val="00A1071B"/>
    <w:rsid w:val="00A306D4"/>
    <w:rsid w:val="00A344E3"/>
    <w:rsid w:val="00A502FA"/>
    <w:rsid w:val="00A6177C"/>
    <w:rsid w:val="00AB6400"/>
    <w:rsid w:val="00B35198"/>
    <w:rsid w:val="00B51935"/>
    <w:rsid w:val="00BB5B34"/>
    <w:rsid w:val="00BF0C42"/>
    <w:rsid w:val="00C162C7"/>
    <w:rsid w:val="00C43A72"/>
    <w:rsid w:val="00C639C5"/>
    <w:rsid w:val="00CB4CB2"/>
    <w:rsid w:val="00CC539A"/>
    <w:rsid w:val="00CC7DC5"/>
    <w:rsid w:val="00CE17DC"/>
    <w:rsid w:val="00D6587A"/>
    <w:rsid w:val="00D973F9"/>
    <w:rsid w:val="00DD0983"/>
    <w:rsid w:val="00E5589A"/>
    <w:rsid w:val="00E61AC2"/>
    <w:rsid w:val="00E8493C"/>
    <w:rsid w:val="00E86A04"/>
    <w:rsid w:val="00ED7A55"/>
    <w:rsid w:val="00EE2781"/>
    <w:rsid w:val="00F16986"/>
    <w:rsid w:val="00F4446A"/>
    <w:rsid w:val="00F5355F"/>
    <w:rsid w:val="00F772C1"/>
    <w:rsid w:val="00F90E94"/>
    <w:rsid w:val="00FD2087"/>
    <w:rsid w:val="00FD68B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C1031F"/>
  <w15:chartTrackingRefBased/>
  <w15:docId w15:val="{7719CEA8-D86B-4BB4-95AD-118B30AB09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rsid w:val="00C639C5"/>
    <w:pPr>
      <w:suppressAutoHyphens/>
      <w:autoSpaceDN w:val="0"/>
      <w:spacing w:line="240" w:lineRule="auto"/>
      <w:textAlignment w:val="baseline"/>
    </w:pPr>
    <w:rPr>
      <w:rFonts w:ascii="Calibri" w:eastAsia="Calibri" w:hAnsi="Calibri" w:cs="Times New Roman"/>
    </w:rPr>
  </w:style>
  <w:style w:type="paragraph" w:styleId="Nadpis1">
    <w:name w:val="heading 1"/>
    <w:basedOn w:val="Normln"/>
    <w:next w:val="Normln"/>
    <w:link w:val="Nadpis1Char"/>
    <w:qFormat/>
    <w:rsid w:val="00A344E3"/>
    <w:pPr>
      <w:keepNext/>
      <w:suppressAutoHyphens w:val="0"/>
      <w:autoSpaceDN/>
      <w:spacing w:after="0"/>
      <w:jc w:val="center"/>
      <w:textAlignment w:val="auto"/>
      <w:outlineLvl w:val="0"/>
    </w:pPr>
    <w:rPr>
      <w:rFonts w:ascii="Times New Roman" w:eastAsia="Times New Roman" w:hAnsi="Times New Roman"/>
      <w:b/>
      <w:bCs/>
      <w:sz w:val="36"/>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qFormat/>
    <w:rsid w:val="00FD68B5"/>
    <w:pPr>
      <w:ind w:left="720"/>
      <w:contextualSpacing/>
    </w:pPr>
  </w:style>
  <w:style w:type="paragraph" w:styleId="Normlnweb">
    <w:name w:val="Normal (Web)"/>
    <w:basedOn w:val="Normln"/>
    <w:uiPriority w:val="99"/>
    <w:unhideWhenUsed/>
    <w:rsid w:val="004C273E"/>
    <w:pPr>
      <w:spacing w:before="100" w:beforeAutospacing="1" w:after="100" w:afterAutospacing="1"/>
    </w:pPr>
    <w:rPr>
      <w:rFonts w:ascii="Times New Roman" w:eastAsia="Times New Roman" w:hAnsi="Times New Roman"/>
      <w:sz w:val="24"/>
      <w:szCs w:val="24"/>
      <w:lang w:eastAsia="cs-CZ"/>
    </w:rPr>
  </w:style>
  <w:style w:type="paragraph" w:styleId="Textbubliny">
    <w:name w:val="Balloon Text"/>
    <w:basedOn w:val="Normln"/>
    <w:link w:val="TextbublinyChar"/>
    <w:uiPriority w:val="99"/>
    <w:semiHidden/>
    <w:unhideWhenUsed/>
    <w:rsid w:val="00F4446A"/>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F4446A"/>
    <w:rPr>
      <w:rFonts w:ascii="Segoe UI" w:hAnsi="Segoe UI" w:cs="Segoe UI"/>
      <w:sz w:val="18"/>
      <w:szCs w:val="18"/>
    </w:rPr>
  </w:style>
  <w:style w:type="character" w:styleId="Hypertextovodkaz">
    <w:name w:val="Hyperlink"/>
    <w:semiHidden/>
    <w:rsid w:val="00A344E3"/>
    <w:rPr>
      <w:color w:val="1A8B00"/>
      <w:u w:val="single"/>
    </w:rPr>
  </w:style>
  <w:style w:type="paragraph" w:styleId="Bezmezer">
    <w:name w:val="No Spacing"/>
    <w:uiPriority w:val="1"/>
    <w:qFormat/>
    <w:rsid w:val="00A344E3"/>
    <w:pPr>
      <w:spacing w:after="0"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rsid w:val="00A344E3"/>
    <w:rPr>
      <w:rFonts w:ascii="Times New Roman" w:eastAsia="Times New Roman" w:hAnsi="Times New Roman" w:cs="Times New Roman"/>
      <w:b/>
      <w:bCs/>
      <w:sz w:val="36"/>
      <w:szCs w:val="24"/>
      <w:lang w:eastAsia="cs-CZ"/>
    </w:rPr>
  </w:style>
  <w:style w:type="paragraph" w:customStyle="1" w:styleId="Default">
    <w:name w:val="Default"/>
    <w:rsid w:val="00E86A0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0207545">
      <w:bodyDiv w:val="1"/>
      <w:marLeft w:val="0"/>
      <w:marRight w:val="0"/>
      <w:marTop w:val="0"/>
      <w:marBottom w:val="0"/>
      <w:divBdr>
        <w:top w:val="none" w:sz="0" w:space="0" w:color="auto"/>
        <w:left w:val="none" w:sz="0" w:space="0" w:color="auto"/>
        <w:bottom w:val="none" w:sz="0" w:space="0" w:color="auto"/>
        <w:right w:val="none" w:sz="0" w:space="0" w:color="auto"/>
      </w:divBdr>
    </w:div>
    <w:div w:id="664674153">
      <w:bodyDiv w:val="1"/>
      <w:marLeft w:val="0"/>
      <w:marRight w:val="0"/>
      <w:marTop w:val="0"/>
      <w:marBottom w:val="0"/>
      <w:divBdr>
        <w:top w:val="none" w:sz="0" w:space="0" w:color="auto"/>
        <w:left w:val="none" w:sz="0" w:space="0" w:color="auto"/>
        <w:bottom w:val="none" w:sz="0" w:space="0" w:color="auto"/>
        <w:right w:val="none" w:sz="0" w:space="0" w:color="auto"/>
      </w:divBdr>
    </w:div>
    <w:div w:id="1857693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26" Type="http://schemas.openxmlformats.org/officeDocument/2006/relationships/image" Target="media/image23.emf"/><Relationship Id="rId3" Type="http://schemas.openxmlformats.org/officeDocument/2006/relationships/webSettings" Target="webSettings.xml"/><Relationship Id="rId21" Type="http://schemas.openxmlformats.org/officeDocument/2006/relationships/image" Target="media/image18.emf"/><Relationship Id="rId34" Type="http://schemas.openxmlformats.org/officeDocument/2006/relationships/image" Target="media/image31.emf"/><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33" Type="http://schemas.openxmlformats.org/officeDocument/2006/relationships/image" Target="media/image30.emf"/><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29" Type="http://schemas.openxmlformats.org/officeDocument/2006/relationships/image" Target="media/image26.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24" Type="http://schemas.openxmlformats.org/officeDocument/2006/relationships/image" Target="media/image21.emf"/><Relationship Id="rId32" Type="http://schemas.openxmlformats.org/officeDocument/2006/relationships/image" Target="media/image29.emf"/><Relationship Id="rId37" Type="http://schemas.openxmlformats.org/officeDocument/2006/relationships/fontTable" Target="fontTable.xml"/><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image" Target="media/image25.emf"/><Relationship Id="rId36" Type="http://schemas.openxmlformats.org/officeDocument/2006/relationships/image" Target="media/image33.emf"/><Relationship Id="rId10" Type="http://schemas.openxmlformats.org/officeDocument/2006/relationships/image" Target="media/image7.emf"/><Relationship Id="rId19" Type="http://schemas.openxmlformats.org/officeDocument/2006/relationships/image" Target="media/image16.emf"/><Relationship Id="rId31" Type="http://schemas.openxmlformats.org/officeDocument/2006/relationships/image" Target="media/image28.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35" Type="http://schemas.openxmlformats.org/officeDocument/2006/relationships/image" Target="media/image32.emf"/></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584</TotalTime>
  <Pages>22</Pages>
  <Words>2632</Words>
  <Characters>15534</Characters>
  <Application>Microsoft Office Word</Application>
  <DocSecurity>0</DocSecurity>
  <Lines>129</Lines>
  <Paragraphs>36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18130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64</cp:revision>
  <cp:lastPrinted>2021-01-29T10:01:00Z</cp:lastPrinted>
  <dcterms:created xsi:type="dcterms:W3CDTF">2020-09-10T04:42:00Z</dcterms:created>
  <dcterms:modified xsi:type="dcterms:W3CDTF">2021-03-19T08:56:00Z</dcterms:modified>
</cp:coreProperties>
</file>