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A1240" w14:textId="2002B61A" w:rsidR="00D04CB7" w:rsidRDefault="00D10FEA" w:rsidP="00D10FEA">
      <w:pPr>
        <w:jc w:val="center"/>
      </w:pPr>
      <w:r>
        <w:rPr>
          <w:noProof/>
        </w:rPr>
        <w:drawing>
          <wp:inline distT="0" distB="0" distL="0" distR="0" wp14:anchorId="1E4612EF" wp14:editId="01511E44">
            <wp:extent cx="2105025" cy="21717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5025" cy="2171700"/>
                    </a:xfrm>
                    <a:prstGeom prst="rect">
                      <a:avLst/>
                    </a:prstGeom>
                    <a:noFill/>
                    <a:ln>
                      <a:noFill/>
                    </a:ln>
                  </pic:spPr>
                </pic:pic>
              </a:graphicData>
            </a:graphic>
          </wp:inline>
        </w:drawing>
      </w:r>
    </w:p>
    <w:p w14:paraId="2310BB0C" w14:textId="5079740F" w:rsidR="00D10FEA" w:rsidRDefault="00D10FEA" w:rsidP="00D10FEA">
      <w:pPr>
        <w:rPr>
          <w:i/>
          <w:iCs/>
          <w:sz w:val="28"/>
          <w:szCs w:val="28"/>
        </w:rPr>
      </w:pPr>
      <w:r>
        <w:rPr>
          <w:i/>
          <w:iCs/>
          <w:sz w:val="28"/>
          <w:szCs w:val="28"/>
        </w:rPr>
        <w:t>Ahoj děti. Víte, kdo bude mít brzy svátek? No přece já…..kapička vodička.</w:t>
      </w:r>
    </w:p>
    <w:p w14:paraId="5E6640A9" w14:textId="41C704C4" w:rsidR="00D10FEA" w:rsidRDefault="00D10FEA" w:rsidP="00D10FEA">
      <w:pPr>
        <w:rPr>
          <w:i/>
          <w:iCs/>
          <w:sz w:val="28"/>
          <w:szCs w:val="28"/>
        </w:rPr>
      </w:pPr>
      <w:r>
        <w:rPr>
          <w:i/>
          <w:iCs/>
          <w:sz w:val="28"/>
          <w:szCs w:val="28"/>
        </w:rPr>
        <w:t xml:space="preserve">Vodu potřebují k životu všichni lidé, zvířátka i rostlinky. Proto jí musíme chránit před vším, co by jí mohlo ublížit. Musíme vodou šetřit, aby bylo dost pro všechny. </w:t>
      </w:r>
    </w:p>
    <w:p w14:paraId="0B0E9C09" w14:textId="6CAA4964" w:rsidR="00D10FEA" w:rsidRDefault="00D10FEA" w:rsidP="00D10FEA">
      <w:pPr>
        <w:rPr>
          <w:i/>
          <w:iCs/>
          <w:sz w:val="28"/>
          <w:szCs w:val="28"/>
        </w:rPr>
      </w:pPr>
      <w:r>
        <w:rPr>
          <w:i/>
          <w:iCs/>
          <w:sz w:val="28"/>
          <w:szCs w:val="28"/>
        </w:rPr>
        <w:t>Víte, k čemu vodu potřebujeme m</w:t>
      </w:r>
      <w:r w:rsidR="00787F1A">
        <w:rPr>
          <w:i/>
          <w:iCs/>
          <w:sz w:val="28"/>
          <w:szCs w:val="28"/>
        </w:rPr>
        <w:t>y</w:t>
      </w:r>
      <w:r>
        <w:rPr>
          <w:i/>
          <w:iCs/>
          <w:sz w:val="28"/>
          <w:szCs w:val="28"/>
        </w:rPr>
        <w:t xml:space="preserve"> lidé? ………………………………………………………….</w:t>
      </w:r>
    </w:p>
    <w:p w14:paraId="1FFF0DB7" w14:textId="417EB878" w:rsidR="00D10FEA" w:rsidRDefault="00D10FEA" w:rsidP="00D10FEA">
      <w:pPr>
        <w:rPr>
          <w:i/>
          <w:iCs/>
          <w:sz w:val="28"/>
          <w:szCs w:val="28"/>
        </w:rPr>
      </w:pPr>
      <w:r>
        <w:rPr>
          <w:i/>
          <w:iCs/>
          <w:sz w:val="28"/>
          <w:szCs w:val="28"/>
        </w:rPr>
        <w:t xml:space="preserve">A </w:t>
      </w:r>
      <w:r w:rsidR="00787F1A">
        <w:rPr>
          <w:i/>
          <w:iCs/>
          <w:sz w:val="28"/>
          <w:szCs w:val="28"/>
        </w:rPr>
        <w:t>zv</w:t>
      </w:r>
      <w:r>
        <w:rPr>
          <w:i/>
          <w:iCs/>
          <w:sz w:val="28"/>
          <w:szCs w:val="28"/>
        </w:rPr>
        <w:t>ířátka?..............................................................................................................</w:t>
      </w:r>
    </w:p>
    <w:p w14:paraId="769B3C5F" w14:textId="68B0A51D" w:rsidR="00D10FEA" w:rsidRDefault="00D10FEA" w:rsidP="00D10FEA">
      <w:pPr>
        <w:rPr>
          <w:i/>
          <w:iCs/>
          <w:sz w:val="28"/>
          <w:szCs w:val="28"/>
        </w:rPr>
      </w:pPr>
      <w:r>
        <w:rPr>
          <w:i/>
          <w:iCs/>
          <w:sz w:val="28"/>
          <w:szCs w:val="28"/>
        </w:rPr>
        <w:t>A rostliny?..............................................................................................................</w:t>
      </w:r>
    </w:p>
    <w:p w14:paraId="105248AD" w14:textId="42CF08C1" w:rsidR="005824F2" w:rsidRDefault="005824F2" w:rsidP="00D10FEA">
      <w:r>
        <w:rPr>
          <w:i/>
          <w:iCs/>
          <w:sz w:val="28"/>
          <w:szCs w:val="28"/>
        </w:rPr>
        <w:t>Kde všude můžeš vidět vodu?................................................................................</w:t>
      </w:r>
      <w:r>
        <w:t xml:space="preserve"> Povím Vám příběh kratičký o cestě vodní kapičky. V potůčku se prohání, když ji slunce zahřeje, na páru se promění, kam se potom poděje? Stoupá vzhůru do mraků. je to cesta zázraků. Až má mráček plné bříško, zahromuje „stačí!“ Kapička se změní v deštík, pláštěnku ti smáčí. Tenhle příběh nemá konec, není za ním tečka, kapka steče do potůčku a zas dokolečka.</w:t>
      </w:r>
    </w:p>
    <w:p w14:paraId="66546861" w14:textId="73281748" w:rsidR="00D10FEA" w:rsidRDefault="005824F2" w:rsidP="00D10FEA">
      <w:pPr>
        <w:rPr>
          <w:i/>
          <w:iCs/>
          <w:sz w:val="28"/>
          <w:szCs w:val="28"/>
        </w:rPr>
      </w:pPr>
      <w:r>
        <w:rPr>
          <w:i/>
          <w:iCs/>
          <w:sz w:val="28"/>
          <w:szCs w:val="28"/>
        </w:rPr>
        <w:t xml:space="preserve">Určitě jste odpověděli všichni správně a pokud jste si nevěděli rady, rodiče vám </w:t>
      </w:r>
      <w:r w:rsidR="00787F1A">
        <w:rPr>
          <w:i/>
          <w:iCs/>
          <w:sz w:val="28"/>
          <w:szCs w:val="28"/>
        </w:rPr>
        <w:t>rádi</w:t>
      </w:r>
      <w:r>
        <w:rPr>
          <w:i/>
          <w:iCs/>
          <w:sz w:val="28"/>
          <w:szCs w:val="28"/>
        </w:rPr>
        <w:t xml:space="preserve"> poradili. </w:t>
      </w:r>
    </w:p>
    <w:p w14:paraId="2E1E85AB" w14:textId="548CC70F" w:rsidR="005824F2" w:rsidRDefault="005824F2" w:rsidP="00D10FEA">
      <w:pPr>
        <w:rPr>
          <w:i/>
          <w:iCs/>
          <w:sz w:val="28"/>
          <w:szCs w:val="28"/>
        </w:rPr>
      </w:pPr>
      <w:r>
        <w:rPr>
          <w:i/>
          <w:iCs/>
          <w:sz w:val="28"/>
          <w:szCs w:val="28"/>
        </w:rPr>
        <w:t xml:space="preserve">Mám nápad, nechcete si se mnou hrát? Mám pro vás nachystaná překvapení. </w:t>
      </w:r>
    </w:p>
    <w:p w14:paraId="37BD6F61" w14:textId="54B69B54" w:rsidR="005824F2" w:rsidRDefault="005824F2" w:rsidP="00D10FEA">
      <w:pPr>
        <w:rPr>
          <w:i/>
          <w:iCs/>
          <w:sz w:val="28"/>
          <w:szCs w:val="28"/>
        </w:rPr>
      </w:pPr>
      <w:r>
        <w:rPr>
          <w:noProof/>
        </w:rPr>
        <w:lastRenderedPageBreak/>
        <w:drawing>
          <wp:inline distT="0" distB="0" distL="0" distR="0" wp14:anchorId="488C57AB" wp14:editId="5F004D99">
            <wp:extent cx="3000375" cy="42576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0375" cy="4257675"/>
                    </a:xfrm>
                    <a:prstGeom prst="rect">
                      <a:avLst/>
                    </a:prstGeom>
                    <a:noFill/>
                    <a:ln>
                      <a:noFill/>
                    </a:ln>
                  </pic:spPr>
                </pic:pic>
              </a:graphicData>
            </a:graphic>
          </wp:inline>
        </w:drawing>
      </w:r>
      <w:r>
        <w:rPr>
          <w:i/>
          <w:iCs/>
          <w:sz w:val="28"/>
          <w:szCs w:val="28"/>
        </w:rPr>
        <w:t>Vybarvíš a vystřihneš si mě? Jakou barvou vybarvíš kapičku vodičku?</w:t>
      </w:r>
    </w:p>
    <w:p w14:paraId="7C71BD54" w14:textId="32793B39" w:rsidR="005824F2" w:rsidRDefault="005824F2" w:rsidP="00D10FEA">
      <w:pPr>
        <w:rPr>
          <w:i/>
          <w:iCs/>
          <w:sz w:val="28"/>
          <w:szCs w:val="28"/>
        </w:rPr>
      </w:pPr>
    </w:p>
    <w:p w14:paraId="6FE1CF59" w14:textId="5CC455CD" w:rsidR="005824F2" w:rsidRDefault="005824F2" w:rsidP="00D10FEA">
      <w:pPr>
        <w:rPr>
          <w:i/>
          <w:iCs/>
          <w:sz w:val="28"/>
          <w:szCs w:val="28"/>
        </w:rPr>
      </w:pPr>
    </w:p>
    <w:p w14:paraId="6C92CD3C" w14:textId="75A65270" w:rsidR="005824F2" w:rsidRPr="009314AC" w:rsidRDefault="009314AC" w:rsidP="009314AC">
      <w:pPr>
        <w:jc w:val="center"/>
        <w:rPr>
          <w:b/>
          <w:bCs/>
          <w:i/>
          <w:iCs/>
          <w:sz w:val="28"/>
          <w:szCs w:val="28"/>
          <w:u w:val="single"/>
        </w:rPr>
      </w:pPr>
      <w:r w:rsidRPr="009314AC">
        <w:rPr>
          <w:b/>
          <w:bCs/>
          <w:i/>
          <w:iCs/>
          <w:sz w:val="28"/>
          <w:szCs w:val="28"/>
          <w:u w:val="single"/>
        </w:rPr>
        <w:t>Vyřešíš hádanky?</w:t>
      </w:r>
    </w:p>
    <w:p w14:paraId="08B58D33" w14:textId="47989B27" w:rsidR="009314AC" w:rsidRDefault="009314AC" w:rsidP="009314AC">
      <w:pPr>
        <w:jc w:val="center"/>
        <w:rPr>
          <w:i/>
          <w:iCs/>
          <w:sz w:val="28"/>
          <w:szCs w:val="28"/>
        </w:rPr>
      </w:pPr>
      <w:r>
        <w:rPr>
          <w:i/>
          <w:iCs/>
          <w:sz w:val="28"/>
          <w:szCs w:val="28"/>
        </w:rPr>
        <w:t>Vodě češe vlásky, dělá z ní provázky. (déšť)</w:t>
      </w:r>
    </w:p>
    <w:p w14:paraId="44850AF9" w14:textId="5CD14614" w:rsidR="009314AC" w:rsidRDefault="009314AC" w:rsidP="009314AC">
      <w:pPr>
        <w:jc w:val="center"/>
        <w:rPr>
          <w:i/>
          <w:iCs/>
          <w:sz w:val="28"/>
          <w:szCs w:val="28"/>
        </w:rPr>
      </w:pPr>
      <w:r>
        <w:rPr>
          <w:i/>
          <w:iCs/>
          <w:sz w:val="28"/>
          <w:szCs w:val="28"/>
        </w:rPr>
        <w:t>Dva černí berani, venku se prohání. Jen do sebe růžkem strčí, hned z nich voda proudem crčí. (mraky)</w:t>
      </w:r>
    </w:p>
    <w:p w14:paraId="637A557D" w14:textId="5108071D" w:rsidR="009314AC" w:rsidRDefault="009314AC" w:rsidP="009314AC">
      <w:pPr>
        <w:jc w:val="center"/>
        <w:rPr>
          <w:i/>
          <w:iCs/>
          <w:sz w:val="28"/>
          <w:szCs w:val="28"/>
        </w:rPr>
      </w:pPr>
      <w:r>
        <w:rPr>
          <w:i/>
          <w:iCs/>
          <w:sz w:val="28"/>
          <w:szCs w:val="28"/>
        </w:rPr>
        <w:t>Vzácný bývá v poušti, u nás je ho dost. Z oblohy se spouští lidem pro radost. (déšť)</w:t>
      </w:r>
    </w:p>
    <w:p w14:paraId="3C05C551" w14:textId="159F20B3" w:rsidR="009314AC" w:rsidRDefault="009314AC" w:rsidP="009314AC">
      <w:pPr>
        <w:jc w:val="center"/>
        <w:rPr>
          <w:i/>
          <w:iCs/>
          <w:sz w:val="28"/>
          <w:szCs w:val="28"/>
        </w:rPr>
      </w:pPr>
    </w:p>
    <w:p w14:paraId="14B62BD3" w14:textId="1966BC36" w:rsidR="009314AC" w:rsidRDefault="009314AC" w:rsidP="009314AC">
      <w:pPr>
        <w:rPr>
          <w:i/>
          <w:iCs/>
          <w:sz w:val="28"/>
          <w:szCs w:val="28"/>
        </w:rPr>
      </w:pPr>
      <w:r>
        <w:rPr>
          <w:noProof/>
        </w:rPr>
        <w:lastRenderedPageBreak/>
        <w:drawing>
          <wp:inline distT="0" distB="0" distL="0" distR="0" wp14:anchorId="1ED41E3B" wp14:editId="48EBCBBC">
            <wp:extent cx="2247900" cy="29337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2933700"/>
                    </a:xfrm>
                    <a:prstGeom prst="rect">
                      <a:avLst/>
                    </a:prstGeom>
                    <a:noFill/>
                    <a:ln>
                      <a:noFill/>
                    </a:ln>
                  </pic:spPr>
                </pic:pic>
              </a:graphicData>
            </a:graphic>
          </wp:inline>
        </w:drawing>
      </w:r>
      <w:r>
        <w:rPr>
          <w:i/>
          <w:iCs/>
          <w:sz w:val="28"/>
          <w:szCs w:val="28"/>
        </w:rPr>
        <w:t xml:space="preserve"> Vyrobíš deštník s kapičkami vody?</w:t>
      </w:r>
    </w:p>
    <w:p w14:paraId="154F1EF7" w14:textId="176397D0" w:rsidR="009314AC" w:rsidRDefault="009314AC" w:rsidP="009314AC">
      <w:pPr>
        <w:rPr>
          <w:i/>
          <w:iCs/>
          <w:sz w:val="28"/>
          <w:szCs w:val="28"/>
        </w:rPr>
      </w:pPr>
    </w:p>
    <w:p w14:paraId="62C3D53C" w14:textId="266FF641" w:rsidR="009314AC" w:rsidRDefault="009314AC" w:rsidP="009314AC">
      <w:pPr>
        <w:rPr>
          <w:i/>
          <w:iCs/>
          <w:sz w:val="28"/>
          <w:szCs w:val="28"/>
        </w:rPr>
      </w:pPr>
      <w:r>
        <w:rPr>
          <w:noProof/>
        </w:rPr>
        <w:drawing>
          <wp:inline distT="0" distB="0" distL="0" distR="0" wp14:anchorId="1E4A99CF" wp14:editId="36C1EC01">
            <wp:extent cx="2247900" cy="168592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r>
        <w:rPr>
          <w:i/>
          <w:iCs/>
          <w:sz w:val="28"/>
          <w:szCs w:val="28"/>
        </w:rPr>
        <w:t xml:space="preserve"> Nebo akvárium </w:t>
      </w:r>
      <w:r w:rsidR="00A31E93">
        <w:rPr>
          <w:i/>
          <w:iCs/>
          <w:sz w:val="28"/>
          <w:szCs w:val="28"/>
        </w:rPr>
        <w:t>s rybičkami?</w:t>
      </w:r>
    </w:p>
    <w:p w14:paraId="3046E93E" w14:textId="2B6EA9E5" w:rsidR="00A31E93" w:rsidRDefault="00A31E93" w:rsidP="009314AC">
      <w:pPr>
        <w:rPr>
          <w:i/>
          <w:iCs/>
          <w:sz w:val="28"/>
          <w:szCs w:val="28"/>
        </w:rPr>
      </w:pPr>
    </w:p>
    <w:p w14:paraId="4F787CC6" w14:textId="2B9C226D" w:rsidR="00A31E93" w:rsidRDefault="00A31E93" w:rsidP="009314AC">
      <w:pPr>
        <w:rPr>
          <w:i/>
          <w:iCs/>
          <w:sz w:val="28"/>
          <w:szCs w:val="28"/>
        </w:rPr>
      </w:pPr>
      <w:r>
        <w:rPr>
          <w:i/>
          <w:iCs/>
          <w:sz w:val="28"/>
          <w:szCs w:val="28"/>
        </w:rPr>
        <w:t xml:space="preserve">Znáš písničku, kde se zpívá o vodě? Co třeba tuhle? Popros maminku, ráda ti jí pustí. </w:t>
      </w:r>
    </w:p>
    <w:p w14:paraId="54D1A426" w14:textId="1FE18924" w:rsidR="00A31E93" w:rsidRDefault="00787F1A" w:rsidP="009314AC">
      <w:pPr>
        <w:rPr>
          <w:rStyle w:val="Hypertextovodkaz"/>
        </w:rPr>
      </w:pPr>
      <w:hyperlink r:id="rId8" w:history="1">
        <w:r w:rsidR="00A31E93">
          <w:rPr>
            <w:rStyle w:val="Hypertextovodkaz"/>
          </w:rPr>
          <w:t>https://www.youtube.com/watch?v=xcVFT8I6EAk</w:t>
        </w:r>
      </w:hyperlink>
    </w:p>
    <w:p w14:paraId="2A56DFE1" w14:textId="594FF5BF" w:rsidR="00A31E93" w:rsidRDefault="00A31E93" w:rsidP="009314AC">
      <w:pPr>
        <w:rPr>
          <w:i/>
          <w:iCs/>
          <w:sz w:val="28"/>
          <w:szCs w:val="28"/>
        </w:rPr>
      </w:pPr>
      <w:r>
        <w:rPr>
          <w:i/>
          <w:iCs/>
          <w:sz w:val="28"/>
          <w:szCs w:val="28"/>
        </w:rPr>
        <w:t>Tak už víš, která to je? Zazpíváš nám jí a pošleš video?</w:t>
      </w:r>
    </w:p>
    <w:p w14:paraId="6B938636" w14:textId="1590C00E" w:rsidR="00A31E93" w:rsidRDefault="00A31E93" w:rsidP="009314AC">
      <w:pPr>
        <w:rPr>
          <w:i/>
          <w:iCs/>
          <w:sz w:val="28"/>
          <w:szCs w:val="28"/>
        </w:rPr>
      </w:pPr>
    </w:p>
    <w:p w14:paraId="6D248511" w14:textId="41915928" w:rsidR="00A31E93" w:rsidRDefault="00A31E93" w:rsidP="009314AC">
      <w:pPr>
        <w:rPr>
          <w:i/>
          <w:iCs/>
          <w:sz w:val="28"/>
          <w:szCs w:val="28"/>
        </w:rPr>
      </w:pPr>
      <w:r>
        <w:rPr>
          <w:i/>
          <w:iCs/>
          <w:sz w:val="28"/>
          <w:szCs w:val="28"/>
        </w:rPr>
        <w:t>Vím, že si s vodou rády hrajete. A také jste zvídavé a zkoušíte nové věci. Pokud vám rodiče pomůžou, můžete se pustit do pokusů pro nejmenší.</w:t>
      </w:r>
    </w:p>
    <w:p w14:paraId="00162236" w14:textId="75AA2D37" w:rsidR="00A31E93" w:rsidRDefault="00787F1A" w:rsidP="009314AC">
      <w:pPr>
        <w:rPr>
          <w:rStyle w:val="Hypertextovodkaz"/>
        </w:rPr>
      </w:pPr>
      <w:hyperlink r:id="rId9" w:history="1">
        <w:r w:rsidR="00A31E93" w:rsidRPr="002479B2">
          <w:rPr>
            <w:rStyle w:val="Hypertextovodkaz"/>
          </w:rPr>
          <w:t>https://www.youtube.com/watch?v=CFgS-kKdwAw</w:t>
        </w:r>
      </w:hyperlink>
    </w:p>
    <w:p w14:paraId="1C959E01" w14:textId="32DB4C21" w:rsidR="00BA1D33" w:rsidRDefault="00BA1D33" w:rsidP="009314AC">
      <w:pPr>
        <w:rPr>
          <w:rStyle w:val="Hypertextovodkaz"/>
        </w:rPr>
      </w:pPr>
    </w:p>
    <w:p w14:paraId="22045792" w14:textId="4D12E4DD" w:rsidR="00BA1D33" w:rsidRPr="00BA1D33" w:rsidRDefault="00BA1D33" w:rsidP="009314AC">
      <w:pPr>
        <w:rPr>
          <w:rStyle w:val="Hypertextovodkaz"/>
          <w:i/>
          <w:iCs/>
        </w:rPr>
      </w:pPr>
    </w:p>
    <w:p w14:paraId="6A9CC9B1" w14:textId="74AD1AC5" w:rsidR="00BA1D33" w:rsidRDefault="00BA1D33" w:rsidP="009314AC">
      <w:pPr>
        <w:rPr>
          <w:i/>
          <w:iCs/>
          <w:sz w:val="28"/>
          <w:szCs w:val="28"/>
        </w:rPr>
      </w:pPr>
      <w:r>
        <w:rPr>
          <w:i/>
          <w:iCs/>
          <w:sz w:val="28"/>
          <w:szCs w:val="28"/>
        </w:rPr>
        <w:t>A do našeho hraní s kapičkou vodičkou zapojíme o prstíky…vyťukávejte ukazováčkem do stolu a říkejte……(děti vyťukávají slova po slabikách)</w:t>
      </w:r>
    </w:p>
    <w:p w14:paraId="485FB546" w14:textId="77777777" w:rsidR="00BA1D33" w:rsidRDefault="00BA1D33" w:rsidP="009314AC">
      <w:pPr>
        <w:rPr>
          <w:i/>
          <w:iCs/>
          <w:sz w:val="28"/>
          <w:szCs w:val="28"/>
        </w:rPr>
      </w:pPr>
    </w:p>
    <w:p w14:paraId="0587CC52" w14:textId="1ABA0829" w:rsidR="00BA1D33" w:rsidRDefault="00BA1D33" w:rsidP="00BA1D33">
      <w:pPr>
        <w:jc w:val="center"/>
        <w:rPr>
          <w:i/>
          <w:iCs/>
          <w:sz w:val="28"/>
          <w:szCs w:val="28"/>
        </w:rPr>
      </w:pPr>
      <w:r>
        <w:rPr>
          <w:i/>
          <w:iCs/>
          <w:sz w:val="28"/>
          <w:szCs w:val="28"/>
        </w:rPr>
        <w:lastRenderedPageBreak/>
        <w:t>DEŠŤOVÉ KAPIČKY DOSTALY NOŽIČKY</w:t>
      </w:r>
    </w:p>
    <w:p w14:paraId="6DD7DC8A" w14:textId="26C2D116" w:rsidR="00BA1D33" w:rsidRDefault="00BA1D33" w:rsidP="00BA1D33">
      <w:pPr>
        <w:jc w:val="center"/>
        <w:rPr>
          <w:i/>
          <w:iCs/>
          <w:sz w:val="28"/>
          <w:szCs w:val="28"/>
        </w:rPr>
      </w:pPr>
      <w:r>
        <w:rPr>
          <w:i/>
          <w:iCs/>
          <w:sz w:val="28"/>
          <w:szCs w:val="28"/>
        </w:rPr>
        <w:t>ŤAP, ŤAP, ŤAP,</w:t>
      </w:r>
    </w:p>
    <w:p w14:paraId="0DFE473E" w14:textId="6C22B251" w:rsidR="00BA1D33" w:rsidRDefault="00BA1D33" w:rsidP="00BA1D33">
      <w:pPr>
        <w:jc w:val="center"/>
        <w:rPr>
          <w:i/>
          <w:iCs/>
          <w:sz w:val="28"/>
          <w:szCs w:val="28"/>
        </w:rPr>
      </w:pPr>
      <w:r>
        <w:rPr>
          <w:i/>
          <w:iCs/>
          <w:sz w:val="28"/>
          <w:szCs w:val="28"/>
        </w:rPr>
        <w:t>ŤAPALY PO PLECHU TROPILY NEPLECHU</w:t>
      </w:r>
    </w:p>
    <w:p w14:paraId="0A1FCAC9" w14:textId="2FE8F0A7" w:rsidR="00BA1D33" w:rsidRDefault="00BA1D33" w:rsidP="00BA1D33">
      <w:pPr>
        <w:jc w:val="center"/>
        <w:rPr>
          <w:i/>
          <w:iCs/>
          <w:sz w:val="28"/>
          <w:szCs w:val="28"/>
        </w:rPr>
      </w:pPr>
      <w:r>
        <w:rPr>
          <w:i/>
          <w:iCs/>
          <w:sz w:val="28"/>
          <w:szCs w:val="28"/>
        </w:rPr>
        <w:t xml:space="preserve">ŤAP, ŤAP, ŤAP. </w:t>
      </w:r>
    </w:p>
    <w:p w14:paraId="1664FE87" w14:textId="3B853BF0" w:rsidR="00BA1D33" w:rsidRDefault="00BA1D33" w:rsidP="00BA1D33">
      <w:pPr>
        <w:rPr>
          <w:i/>
          <w:iCs/>
          <w:sz w:val="28"/>
          <w:szCs w:val="28"/>
        </w:rPr>
      </w:pPr>
    </w:p>
    <w:p w14:paraId="01593730" w14:textId="45997B83" w:rsidR="00BA1D33" w:rsidRDefault="009605B7" w:rsidP="00BA1D33">
      <w:pPr>
        <w:rPr>
          <w:i/>
          <w:iCs/>
          <w:sz w:val="28"/>
          <w:szCs w:val="28"/>
        </w:rPr>
      </w:pPr>
      <w:r>
        <w:rPr>
          <w:i/>
          <w:iCs/>
          <w:sz w:val="28"/>
          <w:szCs w:val="28"/>
        </w:rPr>
        <w:t>Protože jste byly moc šikovní, připravila vám kapička vodička pohádku.</w:t>
      </w:r>
    </w:p>
    <w:p w14:paraId="2C24360B" w14:textId="0F0F9AB3" w:rsidR="009605B7" w:rsidRDefault="00787F1A" w:rsidP="00BA1D33">
      <w:pPr>
        <w:rPr>
          <w:rStyle w:val="Hypertextovodkaz"/>
        </w:rPr>
      </w:pPr>
      <w:hyperlink r:id="rId10" w:history="1">
        <w:r w:rsidR="009605B7" w:rsidRPr="00D224F3">
          <w:rPr>
            <w:rStyle w:val="Hypertextovodkaz"/>
          </w:rPr>
          <w:t>https://www.youtube.com/watch?v=1fa7tjPX7Ms</w:t>
        </w:r>
      </w:hyperlink>
    </w:p>
    <w:p w14:paraId="64AE8756" w14:textId="6BB8569E" w:rsidR="009605B7" w:rsidRDefault="009F6327" w:rsidP="00BA1D33">
      <w:pPr>
        <w:rPr>
          <w:i/>
          <w:iCs/>
          <w:sz w:val="28"/>
          <w:szCs w:val="28"/>
        </w:rPr>
      </w:pPr>
      <w:r>
        <w:rPr>
          <w:i/>
          <w:iCs/>
          <w:sz w:val="28"/>
          <w:szCs w:val="28"/>
        </w:rPr>
        <w:t xml:space="preserve"> </w:t>
      </w:r>
    </w:p>
    <w:p w14:paraId="19DFE7C8" w14:textId="21D5D081" w:rsidR="009F6327" w:rsidRDefault="009F6327" w:rsidP="00BA1D33">
      <w:pPr>
        <w:rPr>
          <w:i/>
          <w:iCs/>
          <w:sz w:val="28"/>
          <w:szCs w:val="28"/>
        </w:rPr>
      </w:pPr>
      <w:r>
        <w:rPr>
          <w:i/>
          <w:iCs/>
          <w:sz w:val="28"/>
          <w:szCs w:val="28"/>
        </w:rPr>
        <w:t>Nezapomeňte na procházku k vodě…..pošlete nám fotku?</w:t>
      </w:r>
    </w:p>
    <w:p w14:paraId="22ACAC4F" w14:textId="77777777" w:rsidR="009F6327" w:rsidRDefault="009F6327" w:rsidP="00BA1D33">
      <w:pPr>
        <w:rPr>
          <w:i/>
          <w:iCs/>
          <w:sz w:val="28"/>
          <w:szCs w:val="28"/>
        </w:rPr>
      </w:pPr>
    </w:p>
    <w:p w14:paraId="697D4D82" w14:textId="40E892FB" w:rsidR="009605B7" w:rsidRDefault="009605B7" w:rsidP="00BA1D33">
      <w:pPr>
        <w:rPr>
          <w:i/>
          <w:iCs/>
          <w:sz w:val="28"/>
          <w:szCs w:val="28"/>
        </w:rPr>
      </w:pPr>
      <w:r>
        <w:rPr>
          <w:i/>
          <w:iCs/>
          <w:sz w:val="28"/>
          <w:szCs w:val="28"/>
        </w:rPr>
        <w:t xml:space="preserve">Děkuji, že jste se mnou oslavili můj svátek. </w:t>
      </w:r>
    </w:p>
    <w:p w14:paraId="355B88F7" w14:textId="5B4EA636" w:rsidR="009605B7" w:rsidRDefault="009605B7" w:rsidP="009605B7">
      <w:pPr>
        <w:jc w:val="center"/>
        <w:rPr>
          <w:i/>
          <w:iCs/>
          <w:sz w:val="28"/>
          <w:szCs w:val="28"/>
        </w:rPr>
      </w:pPr>
      <w:r>
        <w:rPr>
          <w:noProof/>
        </w:rPr>
        <w:drawing>
          <wp:inline distT="0" distB="0" distL="0" distR="0" wp14:anchorId="734B3BB5" wp14:editId="283E83A5">
            <wp:extent cx="2105025" cy="2171700"/>
            <wp:effectExtent l="0" t="0" r="9525"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5025" cy="2171700"/>
                    </a:xfrm>
                    <a:prstGeom prst="rect">
                      <a:avLst/>
                    </a:prstGeom>
                    <a:noFill/>
                    <a:ln>
                      <a:noFill/>
                    </a:ln>
                  </pic:spPr>
                </pic:pic>
              </a:graphicData>
            </a:graphic>
          </wp:inline>
        </w:drawing>
      </w:r>
    </w:p>
    <w:p w14:paraId="002A8840" w14:textId="77777777" w:rsidR="009605B7" w:rsidRDefault="009605B7" w:rsidP="00BA1D33">
      <w:pPr>
        <w:rPr>
          <w:i/>
          <w:iCs/>
          <w:sz w:val="28"/>
          <w:szCs w:val="28"/>
        </w:rPr>
      </w:pPr>
    </w:p>
    <w:p w14:paraId="1A0AF880" w14:textId="77777777" w:rsidR="00BA1D33" w:rsidRPr="00BA1D33" w:rsidRDefault="00BA1D33" w:rsidP="00BA1D33">
      <w:pPr>
        <w:jc w:val="center"/>
        <w:rPr>
          <w:i/>
          <w:iCs/>
          <w:sz w:val="28"/>
          <w:szCs w:val="28"/>
        </w:rPr>
      </w:pPr>
    </w:p>
    <w:sectPr w:rsidR="00BA1D33" w:rsidRPr="00BA1D33" w:rsidSect="00D10FEA">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EA"/>
    <w:rsid w:val="005824F2"/>
    <w:rsid w:val="00787F1A"/>
    <w:rsid w:val="009314AC"/>
    <w:rsid w:val="009605B7"/>
    <w:rsid w:val="009F6327"/>
    <w:rsid w:val="00A31E93"/>
    <w:rsid w:val="00BA1D33"/>
    <w:rsid w:val="00D04CB7"/>
    <w:rsid w:val="00D10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2245"/>
  <w15:chartTrackingRefBased/>
  <w15:docId w15:val="{62F796BF-C787-4702-9B2D-AC2A3F3E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31E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cVFT8I6EAk"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youtube.com/watch?v=1fa7tjPX7Ms" TargetMode="External"/><Relationship Id="rId4" Type="http://schemas.openxmlformats.org/officeDocument/2006/relationships/image" Target="media/image1.jpeg"/><Relationship Id="rId9" Type="http://schemas.openxmlformats.org/officeDocument/2006/relationships/hyperlink" Target="https://www.youtube.com/watch?v=CFgS-kKdwAw"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375</Words>
  <Characters>2214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Kuková</dc:creator>
  <cp:keywords/>
  <dc:description/>
  <cp:lastModifiedBy>Ella Kuková</cp:lastModifiedBy>
  <cp:revision>5</cp:revision>
  <dcterms:created xsi:type="dcterms:W3CDTF">2021-03-12T16:41:00Z</dcterms:created>
  <dcterms:modified xsi:type="dcterms:W3CDTF">2021-03-12T18:42:00Z</dcterms:modified>
</cp:coreProperties>
</file>